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AEE" w:rsidRPr="00657578" w:rsidRDefault="004B1AEE" w:rsidP="003513F4">
      <w:pPr>
        <w:tabs>
          <w:tab w:val="left" w:pos="7891"/>
        </w:tabs>
        <w:spacing w:after="0" w:line="360" w:lineRule="atLeast"/>
        <w:jc w:val="right"/>
        <w:rPr>
          <w:rFonts w:ascii="Times New Roman" w:eastAsia="Times New Roman" w:hAnsi="Times New Roman" w:cs="Times New Roman"/>
          <w:i/>
          <w:color w:val="FFFFFF"/>
          <w:lang w:val="bg-BG" w:eastAsia="bg-BG"/>
        </w:rPr>
      </w:pPr>
      <w:r w:rsidRPr="00657578">
        <w:rPr>
          <w:rFonts w:ascii="Times New Roman" w:eastAsia="Times New Roman" w:hAnsi="Times New Roman" w:cs="Times New Roman"/>
          <w:i/>
          <w:lang w:val="bg-BG" w:eastAsia="bg-BG"/>
        </w:rPr>
        <w:t>Приложение № 8</w:t>
      </w:r>
    </w:p>
    <w:p w:rsidR="004B1AEE" w:rsidRPr="00657578" w:rsidRDefault="004B1AEE" w:rsidP="00351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41ED767" wp14:editId="0E3A84C7">
            <wp:extent cx="723265" cy="683895"/>
            <wp:effectExtent l="0" t="0" r="635" b="1905"/>
            <wp:docPr id="2" name="Picture 2" descr="logo_black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black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AEE" w:rsidRPr="00657578" w:rsidRDefault="004B1AEE" w:rsidP="003513F4">
      <w:pPr>
        <w:spacing w:before="18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>Р Е П У Б Л И К А   Б Ъ Л Г А Р И Я</w:t>
      </w:r>
    </w:p>
    <w:p w:rsidR="004B1AEE" w:rsidRPr="00657578" w:rsidRDefault="004B1AEE" w:rsidP="003513F4">
      <w:pPr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НАЦИОНАЛЕН  СТАТИСТИЧЕСКИ  ИНСТИТУТ</w:t>
      </w:r>
    </w:p>
    <w:p w:rsidR="004B1AEE" w:rsidRPr="00657578" w:rsidRDefault="004B1AEE" w:rsidP="003513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4B1AEE" w:rsidRPr="00657578" w:rsidRDefault="004B1AEE" w:rsidP="00351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4B1AEE" w:rsidRPr="0045303C" w:rsidRDefault="004B1AEE" w:rsidP="00351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5303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 А П О В Е Д</w:t>
      </w:r>
    </w:p>
    <w:p w:rsidR="004B1AEE" w:rsidRPr="00657578" w:rsidRDefault="004B1AEE" w:rsidP="00351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bg-BG" w:eastAsia="bg-BG"/>
        </w:rPr>
      </w:pPr>
    </w:p>
    <w:p w:rsidR="004B1AEE" w:rsidRPr="00657578" w:rsidRDefault="004B1AEE" w:rsidP="00351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4B1AEE" w:rsidRPr="00657578" w:rsidRDefault="004B1AEE" w:rsidP="00351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№ </w:t>
      </w:r>
      <w:r w:rsidR="00B7226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РД-05-114/ 22.02.2023</w:t>
      </w:r>
      <w:r w:rsidR="00B7226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</w:t>
      </w:r>
      <w:bookmarkStart w:id="0" w:name="_GoBack"/>
      <w:bookmarkEnd w:id="0"/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4B1AEE" w:rsidRPr="00657578" w:rsidRDefault="004B1AEE" w:rsidP="00351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45303C" w:rsidRDefault="004B1AEE" w:rsidP="0045303C">
      <w:pPr>
        <w:tabs>
          <w:tab w:val="left" w:pos="720"/>
        </w:tabs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45303C" w:rsidRPr="0045303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основание чл. 16, ал. 2 и чл. 19, ал. 1 от Закона за държавна собственост (ЗДС) и чл. 13, ал. 2, чл. 43, ал. 1 и чл. 51 и сл. от Правилника за прилагане на Закона за държавна собственост (ППЗДС) във връзка с чл. 9, т. 1 от Закона за статистиката, чл. 6, ал. 4 от Устройствения правилник на Националния статистически институт (НСИ) и т. 11, раздел </w:t>
      </w:r>
      <w:r w:rsidR="0045303C" w:rsidRPr="0045303C">
        <w:rPr>
          <w:rFonts w:ascii="Times New Roman" w:eastAsia="Times New Roman" w:hAnsi="Times New Roman" w:cs="Times New Roman"/>
          <w:sz w:val="24"/>
          <w:szCs w:val="24"/>
          <w:lang w:eastAsia="bg-BG"/>
        </w:rPr>
        <w:t>IV</w:t>
      </w:r>
      <w:r w:rsidR="00E33E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 Заповед № РД-05-305</w:t>
      </w:r>
      <w:r w:rsidR="00E33EDB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="0045303C" w:rsidRPr="0045303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20.07.2022 г. на Председателя на НСИ</w:t>
      </w:r>
    </w:p>
    <w:p w:rsidR="009457EA" w:rsidRPr="00657578" w:rsidRDefault="004B1AEE" w:rsidP="0045303C">
      <w:pPr>
        <w:tabs>
          <w:tab w:val="left" w:pos="720"/>
        </w:tabs>
        <w:spacing w:after="24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І. Н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А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Р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Е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Ж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А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М:</w:t>
      </w:r>
    </w:p>
    <w:p w:rsidR="004B1AEE" w:rsidRPr="00657578" w:rsidRDefault="004B1AEE" w:rsidP="003513F4">
      <w:pPr>
        <w:widowControl w:val="0"/>
        <w:shd w:val="clear" w:color="auto" w:fill="FFFFFF"/>
        <w:tabs>
          <w:tab w:val="left" w:pos="450"/>
        </w:tabs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На </w:t>
      </w:r>
      <w:r w:rsidR="009457EA">
        <w:rPr>
          <w:rFonts w:ascii="Times New Roman" w:eastAsia="Times New Roman" w:hAnsi="Times New Roman" w:cs="Times New Roman"/>
          <w:sz w:val="24"/>
          <w:szCs w:val="24"/>
          <w:lang w:val="bg-BG"/>
        </w:rPr>
        <w:t>31.03.2023 г.</w:t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9457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 15.00 </w:t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часа в Зала „Пресцентър“, етаж 1, в сградата на Националния статистически институт (НСИ) - ниско тяло, в гр. София, ул. „Панайот Волов” № 2,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да се проведе</w:t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търг с тайно наддаване</w:t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отдаване под наем на част от недвижим имот - публична държавна собственост, предоставен за управление на НСИ - ведомствено кафе с инвентара в него, с предназначение за доставка и продажба на храни и напитки тип „корпоративен кетъринг”, с площ 60 кв. м., разположено в сутерена на административната сграда на НСИ, гр. София - 1038, ул. “Панайот Волов“ № 2.</w:t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4B1AEE" w:rsidRPr="00657578" w:rsidRDefault="004B1AEE" w:rsidP="003513F4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Предназначение на обекта:</w:t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Ведомствено кафе с инвентара в него, е предназначение за доставка и продажба на храни и напитки тип „корпоративен кетъринг”.</w:t>
      </w:r>
    </w:p>
    <w:p w:rsidR="004B1AEE" w:rsidRPr="00657578" w:rsidRDefault="004B1AEE" w:rsidP="003513F4">
      <w:pPr>
        <w:widowControl w:val="0"/>
        <w:spacing w:after="0" w:line="360" w:lineRule="auto"/>
        <w:ind w:firstLine="74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757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val="bg-BG" w:eastAsia="bg-BG" w:bidi="bg-BG"/>
        </w:rPr>
        <w:t>Оборудване на помещението:</w:t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помещението са обособени:</w:t>
      </w:r>
    </w:p>
    <w:p w:rsidR="004B1AEE" w:rsidRPr="00657578" w:rsidRDefault="004B1AEE" w:rsidP="003513F4">
      <w:pPr>
        <w:widowControl w:val="0"/>
        <w:tabs>
          <w:tab w:val="left" w:pos="14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>1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.</w:t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Зона за посетители, оборудвана с маси, столове и др.</w:t>
      </w:r>
    </w:p>
    <w:p w:rsidR="004B1AEE" w:rsidRPr="00657578" w:rsidRDefault="004B1AEE" w:rsidP="003513F4">
      <w:pPr>
        <w:widowControl w:val="0"/>
        <w:tabs>
          <w:tab w:val="left" w:pos="141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2. Обслужваща зона, оборудвана с </w:t>
      </w:r>
      <w:proofErr w:type="spellStart"/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>рукванд</w:t>
      </w:r>
      <w:proofErr w:type="spellEnd"/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работен плот с мивка и др. Описът на оборудването (инвентара) е посочен в </w:t>
      </w:r>
      <w:r w:rsidRPr="00657578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Приложение № 15</w:t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настоящата документация.</w:t>
      </w:r>
    </w:p>
    <w:p w:rsidR="004B1AEE" w:rsidRPr="00657578" w:rsidRDefault="004B1AEE" w:rsidP="003513F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Площта на отдаваната под наем обособена част от сградата на ЦУ на НСИ в гр. София, ул. „П. Волов” № 2, представляваща част от недвижим имот – публична държавна собственост, находящ се в приземния етаж на сградата на -2.80 м. под средното ниво на терена, е 60 кв. м. – </w:t>
      </w:r>
      <w:r w:rsidRPr="00657578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Приложение 14</w:t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4B1AEE" w:rsidRPr="00657578" w:rsidRDefault="004B1AEE" w:rsidP="003513F4">
      <w:pPr>
        <w:tabs>
          <w:tab w:val="left" w:pos="4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ab/>
        <w:t>Мотиви:</w:t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Осигуряване на качествено и съобразено със социалния интерес на служителите на НСИ управление на обекта.</w:t>
      </w:r>
    </w:p>
    <w:p w:rsidR="004B1AEE" w:rsidRPr="00657578" w:rsidRDefault="004B1AEE" w:rsidP="003513F4">
      <w:pPr>
        <w:tabs>
          <w:tab w:val="left" w:pos="4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С оглед на това</w:t>
      </w:r>
    </w:p>
    <w:p w:rsidR="004B1AEE" w:rsidRPr="00657578" w:rsidRDefault="004B1AEE" w:rsidP="003513F4">
      <w:pPr>
        <w:tabs>
          <w:tab w:val="left" w:pos="45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bg-BG"/>
        </w:rPr>
      </w:pPr>
    </w:p>
    <w:p w:rsidR="004B1AEE" w:rsidRPr="00657578" w:rsidRDefault="004B1AEE" w:rsidP="003513F4">
      <w:pPr>
        <w:tabs>
          <w:tab w:val="left" w:pos="45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ІІ. О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Р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Е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Е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Л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Я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М:</w:t>
      </w:r>
    </w:p>
    <w:p w:rsidR="004B1AEE" w:rsidRPr="00657578" w:rsidRDefault="004B1AEE" w:rsidP="003513F4">
      <w:pPr>
        <w:tabs>
          <w:tab w:val="left" w:pos="45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bg-BG"/>
        </w:rPr>
      </w:pPr>
    </w:p>
    <w:p w:rsidR="004B1AEE" w:rsidRPr="00657578" w:rsidRDefault="004B1AEE" w:rsidP="003513F4">
      <w:pPr>
        <w:tabs>
          <w:tab w:val="left" w:pos="45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1. Срок на наемното правоотношение е 5 години, считано от датата на подписване на приемо-предавателния протокол.</w:t>
      </w:r>
    </w:p>
    <w:p w:rsidR="004B1AEE" w:rsidRPr="00657578" w:rsidRDefault="004B1AEE" w:rsidP="003513F4">
      <w:pPr>
        <w:tabs>
          <w:tab w:val="left" w:pos="45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2. Първоначална тръжна наемна цена в размер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на 289,16 лв. (двеста осемдесет и девет лева и шестнадесет стотинки) с ДДС</w:t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представляваща месечен наем за посочения обект. В наемната цена не са включени консумативните разходи – електроенергия, топлоенергия, вода и други, свързани с ползването на обекта. </w:t>
      </w:r>
    </w:p>
    <w:p w:rsidR="004B1AEE" w:rsidRPr="00657578" w:rsidRDefault="004B1AEE" w:rsidP="003513F4">
      <w:pPr>
        <w:tabs>
          <w:tab w:val="left" w:pos="4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3. Преди подписването на договора за наем, наемателят внася в касата на НСИ или по банковата сметка на НСИ </w:t>
      </w:r>
      <w:r w:rsidRPr="00657578">
        <w:rPr>
          <w:rFonts w:ascii="Times New Roman" w:eastAsia="Times New Roman" w:hAnsi="Times New Roman" w:cs="Times New Roman"/>
          <w:sz w:val="24"/>
          <w:szCs w:val="20"/>
          <w:lang w:val="bg-BG"/>
        </w:rPr>
        <w:t>гаранция в размер на два месечни наема, която се задържа от наемодателя като обезпечение за изпълнение на задълженията по договора от страна на наемателя</w:t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>. Внесената гаранция се възстановява на наемателя в едномесечен срок след прекратяване на договора, при условията, посочени в него.</w:t>
      </w:r>
    </w:p>
    <w:p w:rsidR="004B1AEE" w:rsidRPr="00657578" w:rsidRDefault="004B1AEE" w:rsidP="003513F4">
      <w:pPr>
        <w:shd w:val="clear" w:color="auto" w:fill="FFFFFF"/>
        <w:tabs>
          <w:tab w:val="left" w:pos="4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4. Наемът се заплаща от 1-во до 10-то число на текущия месец в касата на НСИ или по банков път по сметка на НСИ: </w:t>
      </w:r>
    </w:p>
    <w:p w:rsidR="004B1AEE" w:rsidRPr="00657578" w:rsidRDefault="004B1AEE" w:rsidP="003513F4">
      <w:pPr>
        <w:shd w:val="clear" w:color="auto" w:fill="FFFFFF"/>
        <w:tabs>
          <w:tab w:val="left" w:pos="4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Банка: БНБ, </w:t>
      </w:r>
    </w:p>
    <w:p w:rsidR="004B1AEE" w:rsidRPr="00657578" w:rsidRDefault="004B1AEE" w:rsidP="003513F4">
      <w:pPr>
        <w:shd w:val="clear" w:color="auto" w:fill="FFFFFF"/>
        <w:tabs>
          <w:tab w:val="left" w:pos="4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IBAN: BG84 BNBG 9661 3000 1190 01, </w:t>
      </w:r>
    </w:p>
    <w:p w:rsidR="004B1AEE" w:rsidRPr="00657578" w:rsidRDefault="004B1AEE" w:rsidP="003513F4">
      <w:pPr>
        <w:shd w:val="clear" w:color="auto" w:fill="FFFFFF"/>
        <w:tabs>
          <w:tab w:val="left" w:pos="45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BIC: BNBGBGSD</w:t>
      </w:r>
      <w:r w:rsidRPr="00657578">
        <w:rPr>
          <w:rFonts w:ascii="Times New Roman" w:eastAsia="Times New Roman" w:hAnsi="Times New Roman" w:cs="Times New Roman"/>
          <w:spacing w:val="3"/>
          <w:sz w:val="24"/>
          <w:szCs w:val="24"/>
          <w:lang w:val="bg-BG" w:eastAsia="bg-BG"/>
        </w:rPr>
        <w:t>.</w:t>
      </w:r>
    </w:p>
    <w:p w:rsidR="004B1AEE" w:rsidRPr="00657578" w:rsidRDefault="004B1AEE" w:rsidP="003513F4">
      <w:pPr>
        <w:tabs>
          <w:tab w:val="left" w:pos="4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5. Разходите за електроенергия, топлоенергия, вода и други се определят на база показания на контролни измервателни уреди (за електроенергия и вода) и/или процентно разпределение от общата консумация (за топлоенергия) и др. в сградата и се възстановяват на наемодателя срещу издадена фактура, в брой в касата на НСИ или по банков път по посочената банкова сметка.</w:t>
      </w:r>
    </w:p>
    <w:p w:rsidR="004B1AEE" w:rsidRPr="00657578" w:rsidRDefault="004B1AEE" w:rsidP="003513F4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>6. Достъп до обекта – ограничен режим на достъп само за служители с издаден пропуск (чип-карта) и външни посетители, придружени от служители на института.</w:t>
      </w:r>
    </w:p>
    <w:p w:rsidR="004B1AEE" w:rsidRPr="00657578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7. Условия и изисквания към кандидатите:</w:t>
      </w:r>
    </w:p>
    <w:p w:rsidR="004B1AEE" w:rsidRPr="00657578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Могат да участват български и чуждестранни физически и юридически лица и/или техни обединения.</w:t>
      </w:r>
    </w:p>
    <w:p w:rsidR="004B1AEE" w:rsidRPr="00657578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Кандидатът подава заявление за участие в търга (по образец), заедно с изискуемите в тръжната процедура документи и писмено ценово предложение.</w:t>
      </w:r>
    </w:p>
    <w:p w:rsidR="004B1AEE" w:rsidRPr="00657578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8. Депозит за участие в търга – 70.00 лв. (седемдесет лева), определен съгласно чл. 43, ал. 6 от ППЗДС.</w:t>
      </w:r>
    </w:p>
    <w:p w:rsidR="004B1AEE" w:rsidRPr="00657578" w:rsidRDefault="004B1AEE" w:rsidP="003513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Възстановяването на депозитите на </w:t>
      </w:r>
      <w:proofErr w:type="spellStart"/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некласираните</w:t>
      </w:r>
      <w:proofErr w:type="spellEnd"/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кандидати се извършва в срок от три работни дни след изтичане на срока за подаване на жалби срещу заповедта за определяне на кандидата, спечелил търга. </w:t>
      </w:r>
    </w:p>
    <w:p w:rsidR="004B1AEE" w:rsidRPr="00657578" w:rsidRDefault="004B1AEE" w:rsidP="003513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Депозитите на кандидатите в търга, класирани на първо и второ място, се освобождават в срок до три дни след подписване на договора. </w:t>
      </w:r>
    </w:p>
    <w:p w:rsidR="004B1AEE" w:rsidRPr="00657578" w:rsidRDefault="004B1AEE" w:rsidP="003513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9. Депозитът се задържа в следните случаи:</w:t>
      </w:r>
    </w:p>
    <w:p w:rsidR="004B1AEE" w:rsidRPr="00657578" w:rsidRDefault="004B1AEE" w:rsidP="003513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 когато кандидат, взел участие в търга, оттегли предложението си след изтичане на срока за подаване на заявление;</w:t>
      </w:r>
    </w:p>
    <w:p w:rsidR="004B1AEE" w:rsidRPr="00657578" w:rsidRDefault="004B1AEE" w:rsidP="003513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 когато кандидат, взел участие в търга, подаде жалба - до решаване на спора по съдебен ред;</w:t>
      </w:r>
    </w:p>
    <w:p w:rsidR="004B1AEE" w:rsidRPr="00657578" w:rsidRDefault="004B1AEE" w:rsidP="003513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 когато кандидат, взел участие в търга, е класиран на първо или второ място при отказ за сключване договор за наем на обекта.</w:t>
      </w:r>
    </w:p>
    <w:p w:rsidR="004B1AEE" w:rsidRPr="00657578" w:rsidRDefault="004B1AEE" w:rsidP="003513F4">
      <w:pPr>
        <w:tabs>
          <w:tab w:val="left" w:pos="45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10. Дати за оглед на обекта - от първата публикация на обявата в два национални ежедневника до </w:t>
      </w:r>
      <w:r w:rsidR="009457E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30.03.2023 г</w:t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вкл., от</w:t>
      </w:r>
      <w:r w:rsidR="009457E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10.00</w:t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до </w:t>
      </w:r>
      <w:r w:rsidR="009457E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16.00 </w:t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ч., след заявка</w:t>
      </w:r>
      <w:r w:rsidRPr="00657578">
        <w:rPr>
          <w:rFonts w:ascii="Times New Roman" w:eastAsia="Times New Roman" w:hAnsi="Times New Roman" w:cs="Times New Roman"/>
          <w:color w:val="0070C0"/>
          <w:sz w:val="24"/>
          <w:szCs w:val="24"/>
          <w:lang w:val="bg-BG" w:eastAsia="bg-BG"/>
        </w:rPr>
        <w:t xml:space="preserve"> </w:t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пред служителите за контакт при извършване на огледа, както следва:</w:t>
      </w:r>
    </w:p>
    <w:p w:rsidR="009457EA" w:rsidRDefault="004B1AEE" w:rsidP="003513F4">
      <w:pPr>
        <w:widowControl w:val="0"/>
        <w:tabs>
          <w:tab w:val="left" w:pos="450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bg-BG" w:eastAsia="bg-BG" w:bidi="bg-BG"/>
        </w:rPr>
      </w:pPr>
      <w:r w:rsidRPr="006575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bg-BG" w:eastAsia="bg-BG" w:bidi="bg-BG"/>
        </w:rPr>
        <w:tab/>
      </w:r>
      <w:r w:rsidR="009457EA" w:rsidRPr="009457E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bg-BG" w:eastAsia="bg-BG" w:bidi="bg-BG"/>
        </w:rPr>
        <w:t>- Олга Марчева – главен експерт в отдел „Управление на собствеността и обслужване“ - 02/9857 260; e-</w:t>
      </w:r>
      <w:proofErr w:type="spellStart"/>
      <w:r w:rsidR="009457EA" w:rsidRPr="009457E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bg-BG" w:eastAsia="bg-BG" w:bidi="bg-BG"/>
        </w:rPr>
        <w:t>mail</w:t>
      </w:r>
      <w:proofErr w:type="spellEnd"/>
      <w:r w:rsidR="009457EA" w:rsidRPr="009457E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bg-BG" w:eastAsia="bg-BG" w:bidi="bg-BG"/>
        </w:rPr>
        <w:t xml:space="preserve">: </w:t>
      </w:r>
      <w:hyperlink r:id="rId8" w:history="1">
        <w:r w:rsidR="009457EA" w:rsidRPr="009457EA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  <w:lang w:eastAsia="bg-BG" w:bidi="bg-BG"/>
          </w:rPr>
          <w:t>OMarchev</w:t>
        </w:r>
        <w:r w:rsidR="009457EA" w:rsidRPr="009457EA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  <w:lang w:val="bg-BG" w:eastAsia="bg-BG" w:bidi="bg-BG"/>
          </w:rPr>
          <w:t>a@nsi.bg</w:t>
        </w:r>
      </w:hyperlink>
      <w:r w:rsidR="009457EA" w:rsidRPr="009457E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bg-BG" w:eastAsia="bg-BG" w:bidi="bg-BG"/>
        </w:rPr>
        <w:t>.</w:t>
      </w:r>
    </w:p>
    <w:p w:rsidR="004B1AEE" w:rsidRPr="00657578" w:rsidRDefault="004B1AEE" w:rsidP="003513F4">
      <w:pPr>
        <w:widowControl w:val="0"/>
        <w:tabs>
          <w:tab w:val="left" w:pos="450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7578">
        <w:rPr>
          <w:rFonts w:ascii="Times New Roman" w:eastAsia="Times New Roman" w:hAnsi="Times New Roman" w:cs="Times New Roman"/>
          <w:lang w:val="bg-BG"/>
        </w:rPr>
        <w:tab/>
      </w:r>
      <w:r w:rsidRPr="009457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- </w:t>
      </w:r>
      <w:r w:rsidRPr="009457EA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>Иванка Христова</w:t>
      </w:r>
      <w:r w:rsidRPr="00657578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- главен експерт в отдел „Управление на собствеността и обслужване“, тел. 02/9857 740, e-</w:t>
      </w:r>
      <w:proofErr w:type="spellStart"/>
      <w:r w:rsidRPr="00657578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>mail</w:t>
      </w:r>
      <w:proofErr w:type="spellEnd"/>
      <w:r w:rsidRPr="00657578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: </w:t>
      </w:r>
      <w:hyperlink r:id="rId9" w:history="1">
        <w:r w:rsidRPr="006575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bg-BG"/>
          </w:rPr>
          <w:t>ISHristova@NSI.bg</w:t>
        </w:r>
      </w:hyperlink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4B1AEE" w:rsidRPr="00657578" w:rsidRDefault="004B1AEE" w:rsidP="003513F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Внасяне на депозита за участие – 70.00 лв., в касата на НСИ или по банков път по посочената банкова сметка на НСИ: </w:t>
      </w:r>
    </w:p>
    <w:p w:rsidR="004B1AEE" w:rsidRPr="00657578" w:rsidRDefault="004B1AEE" w:rsidP="003513F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БАНКА: БНБ, </w:t>
      </w:r>
    </w:p>
    <w:p w:rsidR="004B1AEE" w:rsidRPr="00657578" w:rsidRDefault="004B1AEE" w:rsidP="003513F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IBAN: BG84 BNBG 9661 3000 1190 01, </w:t>
      </w:r>
    </w:p>
    <w:p w:rsidR="004B1AEE" w:rsidRPr="00657578" w:rsidRDefault="004B1AEE" w:rsidP="003513F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BIC: BNBGBGSD</w:t>
      </w:r>
      <w:r w:rsidRPr="00657578">
        <w:rPr>
          <w:rFonts w:ascii="Times New Roman" w:eastAsia="Times New Roman" w:hAnsi="Times New Roman" w:cs="Times New Roman"/>
          <w:spacing w:val="3"/>
          <w:sz w:val="24"/>
          <w:szCs w:val="24"/>
          <w:lang w:val="bg-BG" w:eastAsia="bg-BG"/>
        </w:rPr>
        <w:t>.</w:t>
      </w:r>
    </w:p>
    <w:p w:rsidR="004B1AEE" w:rsidRPr="00657578" w:rsidRDefault="004B1AEE" w:rsidP="003513F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11. Заявленията за участие, заедно с ценовите предложения на кандидатите, се приемат до 17.00 ч. на </w:t>
      </w:r>
      <w:r w:rsidR="009457E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30.03.2023</w:t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 вкл. в деловодството на НСИ в гр. София, ул. „Панайот Волов” № 2 – ниско тяло, етаж </w:t>
      </w:r>
      <w:r w:rsidR="009457E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</w:t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стая № 106.</w:t>
      </w:r>
    </w:p>
    <w:p w:rsidR="004B1AEE" w:rsidRPr="00657578" w:rsidRDefault="004B1AEE" w:rsidP="003513F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11.1. Ако участникът изпрати офертата чрез препоръчана поща или куриерска служба, разходите за тях са за сметка на участника. Рискът от забава или загубване на офертата е за сметка на участника.</w:t>
      </w:r>
    </w:p>
    <w:p w:rsidR="004B1AEE" w:rsidRPr="00657578" w:rsidRDefault="004B1AEE" w:rsidP="003513F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11.2. До изтичане на срока за подаване на офертите всеки участник в процедурата може да промени, допълни или да оттегли офертата си.</w:t>
      </w:r>
    </w:p>
    <w:p w:rsidR="004B1AEE" w:rsidRPr="00657578" w:rsidRDefault="004B1AEE" w:rsidP="003513F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11.3. Допълнението и/или промяната на офертата трябва да отговарят на изискванията и условията за представяне на първоначалната оферта, като върху плика бъде поставен надпис „Допълнение/Промяна на оферта с входящ номер ...." и наименование на участника.</w:t>
      </w:r>
    </w:p>
    <w:p w:rsidR="004B1AEE" w:rsidRPr="00657578" w:rsidRDefault="004B1AEE" w:rsidP="003513F4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4B1AEE" w:rsidRPr="00657578" w:rsidRDefault="004B1AEE" w:rsidP="003513F4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ІІІ. У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Т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Ъ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Р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Ж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А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А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М:</w:t>
      </w:r>
    </w:p>
    <w:p w:rsidR="004B1AEE" w:rsidRPr="00657578" w:rsidRDefault="004B1AEE" w:rsidP="003513F4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4B1AEE" w:rsidRPr="00657578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Следната тръжна документация: </w:t>
      </w:r>
    </w:p>
    <w:p w:rsidR="004B1AEE" w:rsidRPr="00657578" w:rsidRDefault="004B1AEE" w:rsidP="003513F4">
      <w:pPr>
        <w:widowControl w:val="0"/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>1. Обява за насрочване на търг с тайно наддаване за отдаване под наем на част от недвижим имот - публична държавна собственост, предоставен за управление на НСИ - ведомствено кафе с инвентара в него, с предназначение за доставка и продажба на храни и напитки тип „корпоративен кетъринг, с площ 60 кв. м., разположено в сутерена на административната сграда на НСИ, гр. София - 1038, ул. “Панайот Волов“ № 2.</w:t>
      </w:r>
    </w:p>
    <w:p w:rsidR="004B1AEE" w:rsidRPr="00657578" w:rsidRDefault="004B1AEE" w:rsidP="003513F4">
      <w:pPr>
        <w:widowControl w:val="0"/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/>
        </w:rPr>
        <w:t>2. Предназначение на отдавания под наем обект и условия за експлоатацията му.</w:t>
      </w:r>
    </w:p>
    <w:p w:rsidR="004B1AEE" w:rsidRPr="00657578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3. Задължителни документи за участие в конкурса.</w:t>
      </w:r>
    </w:p>
    <w:p w:rsidR="004B1AEE" w:rsidRPr="00657578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4. Декларация, че кандидатът не е в производство по несъстоятелност или ликвидация. </w:t>
      </w:r>
    </w:p>
    <w:p w:rsidR="004B1AEE" w:rsidRPr="00657578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5. Декларация за липса на задължения към НСИ, както и на задължения по смисъла на чл. 162, ал. 2 от ДОПК към държавата и общините.</w:t>
      </w:r>
    </w:p>
    <w:p w:rsidR="004B1AEE" w:rsidRPr="00657578" w:rsidRDefault="004B1AEE" w:rsidP="003513F4">
      <w:pPr>
        <w:spacing w:after="0" w:line="360" w:lineRule="auto"/>
        <w:ind w:firstLine="720"/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6. Декларация </w:t>
      </w:r>
      <w:r w:rsidRPr="00657578">
        <w:rPr>
          <w:rFonts w:ascii="Times New Roman" w:eastAsia="TimesNewRomanPS-BoldMT" w:hAnsi="Times New Roman" w:cs="Times New Roman"/>
          <w:bCs/>
          <w:noProof/>
          <w:sz w:val="24"/>
          <w:szCs w:val="24"/>
          <w:lang w:val="bg-BG" w:eastAsia="bg-BG"/>
        </w:rPr>
        <w:t>за съгласие за обработка на лични данни</w:t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4B1AEE" w:rsidRPr="00657578" w:rsidRDefault="004B1AEE" w:rsidP="003513F4">
      <w:pPr>
        <w:spacing w:after="0" w:line="360" w:lineRule="auto"/>
        <w:ind w:firstLine="720"/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7. Декларация за оглед на обекта.</w:t>
      </w:r>
    </w:p>
    <w:p w:rsidR="004B1AEE" w:rsidRPr="00657578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8. Извадка от настоящата заповед без имената на членовете на комисията.</w:t>
      </w:r>
    </w:p>
    <w:p w:rsidR="004B1AEE" w:rsidRPr="00657578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9. Проект на договор за наем.</w:t>
      </w:r>
    </w:p>
    <w:p w:rsidR="004B1AEE" w:rsidRPr="00657578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10. Образец на ценово предложение.</w:t>
      </w:r>
    </w:p>
    <w:p w:rsidR="004B1AEE" w:rsidRPr="00657578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11. Образец на заявление за участие в търга.</w:t>
      </w:r>
    </w:p>
    <w:p w:rsidR="004B1AEE" w:rsidRPr="00657578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12. Схема на обекта.</w:t>
      </w:r>
    </w:p>
    <w:p w:rsidR="009457EA" w:rsidRPr="00657578" w:rsidRDefault="009457EA" w:rsidP="009457EA">
      <w:pPr>
        <w:spacing w:after="0" w:line="360" w:lineRule="auto"/>
        <w:rPr>
          <w:rFonts w:ascii="Times New Roman" w:eastAsia="Times New Roman" w:hAnsi="Times New Roman" w:cs="Times New Roman"/>
          <w:b/>
          <w:sz w:val="16"/>
          <w:szCs w:val="16"/>
          <w:lang w:val="bg-BG" w:eastAsia="bg-BG"/>
        </w:rPr>
      </w:pPr>
    </w:p>
    <w:p w:rsidR="004B1AEE" w:rsidRPr="00657578" w:rsidRDefault="004B1AEE" w:rsidP="003513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ІV. Н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А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Н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А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Ч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А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А</w:t>
      </w:r>
      <w:r w:rsidR="0045303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М</w:t>
      </w:r>
    </w:p>
    <w:p w:rsidR="004B1AEE" w:rsidRPr="00657578" w:rsidRDefault="004B1AEE" w:rsidP="003513F4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4B1AEE" w:rsidRPr="00657578" w:rsidRDefault="004B1AEE" w:rsidP="003513F4">
      <w:pPr>
        <w:shd w:val="clear" w:color="auto" w:fill="FFFFFF"/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1. Комисия за разглеждане на подадените заявления за участие в търга, както и на ценовите предложения на кандидатите, в състав:</w:t>
      </w:r>
    </w:p>
    <w:p w:rsidR="004B1AEE" w:rsidRPr="00657578" w:rsidRDefault="004B1AEE" w:rsidP="009457EA">
      <w:p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Председател:</w:t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………………………………………………………………..</w:t>
      </w:r>
    </w:p>
    <w:p w:rsidR="004B1AEE" w:rsidRPr="00657578" w:rsidRDefault="004B1AEE" w:rsidP="009457EA">
      <w:p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Членове:</w:t>
      </w:r>
    </w:p>
    <w:p w:rsidR="004B1AEE" w:rsidRPr="00657578" w:rsidRDefault="004B1AEE" w:rsidP="009457EA">
      <w:p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ab/>
        <w:t>- ……………………………………………………………………………....</w:t>
      </w:r>
    </w:p>
    <w:p w:rsidR="004B1AEE" w:rsidRPr="00657578" w:rsidRDefault="004B1AEE" w:rsidP="009457EA">
      <w:p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- ………………………………………………………………………………</w:t>
      </w:r>
    </w:p>
    <w:p w:rsidR="004B1AEE" w:rsidRPr="00657578" w:rsidRDefault="004B1AEE" w:rsidP="009457EA">
      <w:pPr>
        <w:shd w:val="clear" w:color="auto" w:fill="FFFFFF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Резервни членове:</w:t>
      </w:r>
    </w:p>
    <w:p w:rsidR="004B1AEE" w:rsidRPr="00657578" w:rsidRDefault="004B1AEE" w:rsidP="009457EA">
      <w:pPr>
        <w:numPr>
          <w:ilvl w:val="0"/>
          <w:numId w:val="1"/>
        </w:numPr>
        <w:shd w:val="clear" w:color="auto" w:fill="FFFFFF"/>
        <w:tabs>
          <w:tab w:val="left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…………………………………………………………………………...</w:t>
      </w:r>
    </w:p>
    <w:p w:rsidR="004B1AEE" w:rsidRPr="00657578" w:rsidRDefault="004B1AEE" w:rsidP="009457EA">
      <w:pPr>
        <w:numPr>
          <w:ilvl w:val="0"/>
          <w:numId w:val="1"/>
        </w:numPr>
        <w:shd w:val="clear" w:color="auto" w:fill="FFFFFF"/>
        <w:tabs>
          <w:tab w:val="left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…………………………………………………………………………...</w:t>
      </w:r>
    </w:p>
    <w:p w:rsidR="004B1AEE" w:rsidRPr="00657578" w:rsidRDefault="004B1AEE" w:rsidP="003513F4">
      <w:pPr>
        <w:shd w:val="clear" w:color="auto" w:fill="FFFFFF"/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(</w:t>
      </w:r>
      <w:r w:rsidRPr="00657578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Съгласно т. 4 от настоящия раздел на заповедта съставът на комисията не се обявява</w:t>
      </w: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)</w:t>
      </w:r>
    </w:p>
    <w:p w:rsidR="004B1AEE" w:rsidRPr="00657578" w:rsidRDefault="004B1AEE" w:rsidP="003513F4">
      <w:p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2. Със задача да организира и проведе търга при следната процедура:</w:t>
      </w:r>
    </w:p>
    <w:p w:rsidR="004B1AEE" w:rsidRPr="00657578" w:rsidRDefault="004B1AEE" w:rsidP="003513F4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2.1. Комисията, след като получи от деловодството на НСИ документите на кандидатите за участие в търга, да отвори подадените пликове по реда на постъпването им и да се запознае с редовността на приложените документи, да провери наличието и редовността на документите и да отстрани от участие кандидатите с липсващи или нередовни документи.</w:t>
      </w:r>
    </w:p>
    <w:p w:rsidR="004B1AEE" w:rsidRPr="00657578" w:rsidRDefault="004B1AEE" w:rsidP="003513F4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2.2. Комисията да проведе търга при стриктно спазване на изискванията на чл. 51 - 54 от ППЗДС.</w:t>
      </w:r>
    </w:p>
    <w:p w:rsidR="004B1AEE" w:rsidRPr="00657578" w:rsidRDefault="004B1AEE" w:rsidP="003513F4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2.3. Комисията в тридневен срок от датата на търга да представи протокол за разглеждане, оценяване и класиране на ценовите предложения на кандидатите и проект на заповед за определяне на наемател.</w:t>
      </w:r>
    </w:p>
    <w:p w:rsidR="004B1AEE" w:rsidRPr="00657578" w:rsidRDefault="004B1AEE" w:rsidP="003513F4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2.4. След издаване на заповедта за определяне на наемателя, председателят на комисията да уведоми писмено кандидатите, взели участие в търга, по реда на АПК. Заповедта да се обяви на видно място в сградата на НСИ в гр. София, ул. „Панайот Волов“ № 2 – ниско тяло и на интернет страницата на НСИ. </w:t>
      </w:r>
    </w:p>
    <w:p w:rsidR="004B1AEE" w:rsidRPr="00657578" w:rsidRDefault="004B1AEE" w:rsidP="003513F4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3. Председателят на комисията да организира публикуването на Обявата за търга в два национални ежедневника, както и на интернет страницата на НСИ, съгласно изискванията на чл. 44, ал. 1 от ППЗДС.</w:t>
      </w:r>
    </w:p>
    <w:p w:rsidR="004B1AEE" w:rsidRPr="00657578" w:rsidRDefault="004B1AEE" w:rsidP="003513F4">
      <w:p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4. Извлечение от заповедта (с изключение на състава на комисията) да се обяви на видно място в сградата на НСИ в гр. София, ул. „Панайот Волов“ № 2. </w:t>
      </w:r>
    </w:p>
    <w:p w:rsidR="004B1AEE" w:rsidRPr="00657578" w:rsidRDefault="004B1AEE" w:rsidP="003513F4">
      <w:p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4B1AEE" w:rsidRPr="00657578" w:rsidRDefault="004B1AEE" w:rsidP="003513F4">
      <w:p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Изпълнението на заповедта възлагам на председателя на комисията.</w:t>
      </w:r>
    </w:p>
    <w:p w:rsidR="004B1AEE" w:rsidRPr="00657578" w:rsidRDefault="004B1AEE" w:rsidP="003513F4">
      <w:p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Контрол по изпълнението на заповедта възлагам  на главния секретар на НСИ.</w:t>
      </w:r>
    </w:p>
    <w:p w:rsidR="004B1AEE" w:rsidRPr="00657578" w:rsidRDefault="004B1AEE" w:rsidP="003513F4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Копие от заповедта да се изпрати на посочените лица, за сведение и изпълнение.</w:t>
      </w:r>
    </w:p>
    <w:p w:rsidR="004B1AEE" w:rsidRPr="00657578" w:rsidRDefault="004B1AEE" w:rsidP="003513F4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4B1AEE" w:rsidRPr="00657578" w:rsidRDefault="004B1AEE" w:rsidP="003513F4">
      <w:pPr>
        <w:tabs>
          <w:tab w:val="left" w:pos="439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45303C" w:rsidRDefault="004B1AEE" w:rsidP="0045303C">
      <w:pPr>
        <w:tabs>
          <w:tab w:val="left" w:pos="439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5757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</w:p>
    <w:p w:rsidR="0045303C" w:rsidRPr="0045303C" w:rsidRDefault="0045303C" w:rsidP="0045303C">
      <w:pPr>
        <w:tabs>
          <w:tab w:val="left" w:pos="439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5303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ЦВЕТАН НАНОВ</w:t>
      </w:r>
    </w:p>
    <w:p w:rsidR="0045303C" w:rsidRPr="0045303C" w:rsidRDefault="0045303C" w:rsidP="0045303C">
      <w:pPr>
        <w:tabs>
          <w:tab w:val="left" w:pos="4395"/>
        </w:tabs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  <w:r w:rsidRPr="0045303C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Главен секретар на НСИ</w:t>
      </w:r>
    </w:p>
    <w:sectPr w:rsidR="0045303C" w:rsidRPr="0045303C" w:rsidSect="004B1AEE">
      <w:footerReference w:type="default" r:id="rId10"/>
      <w:pgSz w:w="12240" w:h="15840"/>
      <w:pgMar w:top="810" w:right="1417" w:bottom="1170" w:left="1417" w:header="720" w:footer="6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10E" w:rsidRDefault="0076510E" w:rsidP="004B1AEE">
      <w:pPr>
        <w:spacing w:after="0" w:line="240" w:lineRule="auto"/>
      </w:pPr>
      <w:r>
        <w:separator/>
      </w:r>
    </w:p>
  </w:endnote>
  <w:endnote w:type="continuationSeparator" w:id="0">
    <w:p w:rsidR="0076510E" w:rsidRDefault="0076510E" w:rsidP="004B1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38178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1AEE" w:rsidRDefault="004B1AE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226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B1AEE" w:rsidRDefault="004B1A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10E" w:rsidRDefault="0076510E" w:rsidP="004B1AEE">
      <w:pPr>
        <w:spacing w:after="0" w:line="240" w:lineRule="auto"/>
      </w:pPr>
      <w:r>
        <w:separator/>
      </w:r>
    </w:p>
  </w:footnote>
  <w:footnote w:type="continuationSeparator" w:id="0">
    <w:p w:rsidR="0076510E" w:rsidRDefault="0076510E" w:rsidP="004B1A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7737"/>
    <w:multiLevelType w:val="hybridMultilevel"/>
    <w:tmpl w:val="2D64C4AA"/>
    <w:lvl w:ilvl="0" w:tplc="77EAB8B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91A"/>
    <w:rsid w:val="000B0FC6"/>
    <w:rsid w:val="002C33E8"/>
    <w:rsid w:val="003513F4"/>
    <w:rsid w:val="003764EC"/>
    <w:rsid w:val="004321A3"/>
    <w:rsid w:val="0045303C"/>
    <w:rsid w:val="004B1AEE"/>
    <w:rsid w:val="00657578"/>
    <w:rsid w:val="0076510E"/>
    <w:rsid w:val="00830DEB"/>
    <w:rsid w:val="009457EA"/>
    <w:rsid w:val="00A60907"/>
    <w:rsid w:val="00B31AB3"/>
    <w:rsid w:val="00B7226C"/>
    <w:rsid w:val="00C30B5D"/>
    <w:rsid w:val="00D6391A"/>
    <w:rsid w:val="00E33EDB"/>
    <w:rsid w:val="00E44401"/>
    <w:rsid w:val="00F253DA"/>
    <w:rsid w:val="00FC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E81840"/>
  <w15:chartTrackingRefBased/>
  <w15:docId w15:val="{57F83D00-0F5E-45FF-BF23-2FCAB1FC3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A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1AE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AEE"/>
  </w:style>
  <w:style w:type="paragraph" w:styleId="Footer">
    <w:name w:val="footer"/>
    <w:basedOn w:val="Normal"/>
    <w:link w:val="FooterChar"/>
    <w:uiPriority w:val="99"/>
    <w:unhideWhenUsed/>
    <w:rsid w:val="004B1AE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AEE"/>
  </w:style>
  <w:style w:type="character" w:styleId="Hyperlink">
    <w:name w:val="Hyperlink"/>
    <w:basedOn w:val="DefaultParagraphFont"/>
    <w:uiPriority w:val="99"/>
    <w:unhideWhenUsed/>
    <w:rsid w:val="009457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Furnadjieva@nsi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SHristova@NSI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1388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Petar Bunardzhiev</cp:lastModifiedBy>
  <cp:revision>9</cp:revision>
  <dcterms:created xsi:type="dcterms:W3CDTF">2022-10-13T11:53:00Z</dcterms:created>
  <dcterms:modified xsi:type="dcterms:W3CDTF">2023-02-23T09:53:00Z</dcterms:modified>
</cp:coreProperties>
</file>