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DC" w:rsidRPr="007E43DC" w:rsidRDefault="007E43DC" w:rsidP="007E43DC">
      <w:pPr>
        <w:ind w:left="6372" w:firstLine="708"/>
        <w:jc w:val="both"/>
        <w:rPr>
          <w:rFonts w:ascii="Times New Roman" w:hAnsi="Times New Roman" w:cs="Times New Roman"/>
          <w:b/>
          <w:noProof/>
        </w:rPr>
      </w:pPr>
      <w:r w:rsidRPr="007E43DC">
        <w:rPr>
          <w:rFonts w:ascii="Times New Roman" w:hAnsi="Times New Roman" w:cs="Times New Roman"/>
          <w:b/>
          <w:noProof/>
        </w:rPr>
        <w:t>Образец № 7</w:t>
      </w:r>
    </w:p>
    <w:p w:rsidR="007E43DC" w:rsidRDefault="007E43DC" w:rsidP="007E43DC">
      <w:pPr>
        <w:ind w:left="6372" w:firstLine="708"/>
        <w:jc w:val="both"/>
        <w:rPr>
          <w:rFonts w:ascii="Times New Roman" w:hAnsi="Times New Roman" w:cs="Times New Roman"/>
          <w:noProof/>
        </w:rPr>
      </w:pPr>
    </w:p>
    <w:p w:rsidR="007E43DC" w:rsidRDefault="007E43DC" w:rsidP="007E43DC">
      <w:pPr>
        <w:ind w:left="6372" w:firstLine="708"/>
        <w:jc w:val="both"/>
        <w:rPr>
          <w:rFonts w:ascii="Times New Roman" w:hAnsi="Times New Roman" w:cs="Times New Roman"/>
          <w:noProof/>
        </w:rPr>
      </w:pPr>
    </w:p>
    <w:p w:rsidR="007E43DC" w:rsidRDefault="007E43DC" w:rsidP="007E43DC">
      <w:pPr>
        <w:keepNext/>
        <w:outlineLvl w:val="2"/>
        <w:rPr>
          <w:rFonts w:ascii="Times New Roman" w:eastAsia="Times New Roman" w:hAnsi="Times New Roman" w:cs="Times New Roman"/>
          <w:noProof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lang w:eastAsia="en-US"/>
        </w:rPr>
        <w:t>...................................................................................................................................................</w:t>
      </w:r>
    </w:p>
    <w:p w:rsidR="007E43DC" w:rsidRDefault="007E43DC" w:rsidP="007E43DC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noProof/>
          <w:color w:val="auto"/>
          <w:lang w:eastAsia="en-US"/>
        </w:rPr>
      </w:pPr>
      <w:r>
        <w:rPr>
          <w:rFonts w:ascii="Times New Roman" w:eastAsia="Times New Roman" w:hAnsi="Times New Roman" w:cs="Times New Roman"/>
          <w:i/>
          <w:iCs/>
          <w:noProof/>
          <w:color w:val="auto"/>
          <w:lang w:eastAsia="en-US"/>
        </w:rPr>
        <w:t>(наименование на участника)</w:t>
      </w:r>
    </w:p>
    <w:p w:rsidR="007E43DC" w:rsidRDefault="007E43DC" w:rsidP="007E43DC">
      <w:pPr>
        <w:jc w:val="center"/>
        <w:rPr>
          <w:rFonts w:ascii="Times New Roman" w:eastAsia="Times New Roman" w:hAnsi="Times New Roman" w:cs="Times New Roman"/>
          <w:b/>
          <w:bCs/>
          <w:noProof/>
          <w:lang w:eastAsia="en-US"/>
        </w:rPr>
      </w:pPr>
    </w:p>
    <w:p w:rsidR="007E43DC" w:rsidRDefault="007E43DC" w:rsidP="007E43DC">
      <w:pPr>
        <w:jc w:val="center"/>
        <w:rPr>
          <w:rFonts w:ascii="Times New Roman" w:eastAsia="Times New Roman" w:hAnsi="Times New Roman" w:cs="Times New Roman"/>
          <w:b/>
          <w:bCs/>
          <w:noProof/>
          <w:lang w:eastAsia="en-US"/>
        </w:rPr>
      </w:pPr>
    </w:p>
    <w:p w:rsidR="007E43DC" w:rsidRDefault="007E43DC" w:rsidP="007E43DC">
      <w:pPr>
        <w:jc w:val="center"/>
        <w:rPr>
          <w:rFonts w:ascii="Times New Roman" w:eastAsia="Times New Roman" w:hAnsi="Times New Roman" w:cs="Times New Roman"/>
          <w:b/>
          <w:bCs/>
          <w:noProof/>
          <w:spacing w:val="80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80"/>
          <w:lang w:eastAsia="en-US"/>
        </w:rPr>
        <w:t>ЦЕНОВО ПЕДЛОЖЕНИЕ</w:t>
      </w:r>
    </w:p>
    <w:p w:rsidR="007E43DC" w:rsidRDefault="007E43DC" w:rsidP="007E43DC">
      <w:pPr>
        <w:jc w:val="center"/>
        <w:rPr>
          <w:rFonts w:ascii="Times New Roman" w:eastAsia="Times New Roman" w:hAnsi="Times New Roman" w:cs="Times New Roman"/>
          <w:noProof/>
          <w:lang w:eastAsia="en-US"/>
        </w:rPr>
      </w:pPr>
    </w:p>
    <w:p w:rsidR="007E43DC" w:rsidRPr="00CF5CFF" w:rsidRDefault="007E43DC" w:rsidP="007E43DC">
      <w:pPr>
        <w:tabs>
          <w:tab w:val="left" w:pos="-600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</w:pPr>
      <w:r w:rsidRPr="00CF5CFF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за участие в публично състезание за възлагане на обществена поръчка с предмет: </w:t>
      </w:r>
      <w:r w:rsidR="00676CD4" w:rsidRPr="00CF5CF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</w:t>
      </w:r>
      <w:r w:rsidR="00676CD4" w:rsidRPr="00CF5CFF">
        <w:rPr>
          <w:rFonts w:ascii="Times New Roman" w:hAnsi="Times New Roman" w:cs="Times New Roman"/>
          <w:b/>
          <w:sz w:val="28"/>
          <w:szCs w:val="28"/>
          <w:lang w:eastAsia="en-US"/>
        </w:rPr>
        <w:t>Доставка на канцеларски материали и консумативи</w:t>
      </w:r>
      <w:r w:rsidRPr="00CF5CFF">
        <w:rPr>
          <w:rFonts w:ascii="Times New Roman" w:hAnsi="Times New Roman" w:cs="Times New Roman"/>
          <w:b/>
          <w:noProof/>
          <w:sz w:val="28"/>
          <w:szCs w:val="28"/>
        </w:rPr>
        <w:t>“.</w:t>
      </w:r>
    </w:p>
    <w:p w:rsidR="007E43DC" w:rsidRPr="00CF5CFF" w:rsidRDefault="007E43DC" w:rsidP="007E43DC">
      <w:pPr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След за</w:t>
      </w:r>
      <w:r w:rsidR="0058132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познаване с документацията и изи</w:t>
      </w:r>
      <w:bookmarkStart w:id="0" w:name="_GoBack"/>
      <w:bookmarkEnd w:id="0"/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скванията на Възложителя за участие в обществената поръчка – публично състезание, предлагаме да изпълним поръчката съгласно документацията за участие при следните финансови условия:</w:t>
      </w:r>
    </w:p>
    <w:p w:rsidR="007E43DC" w:rsidRPr="00CF5CFF" w:rsidRDefault="00676CD4" w:rsidP="007E43DC">
      <w:pPr>
        <w:tabs>
          <w:tab w:val="left" w:pos="-600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</w:pPr>
      <w:r w:rsidRPr="00CF5CFF">
        <w:rPr>
          <w:rFonts w:ascii="Times New Roman" w:hAnsi="Times New Roman" w:cs="Times New Roman"/>
          <w:noProof/>
          <w:sz w:val="28"/>
          <w:szCs w:val="28"/>
        </w:rPr>
        <w:tab/>
      </w:r>
      <w:r w:rsidR="007E43DC" w:rsidRPr="00CF5CFF">
        <w:rPr>
          <w:rFonts w:ascii="Times New Roman" w:hAnsi="Times New Roman" w:cs="Times New Roman"/>
          <w:noProof/>
          <w:sz w:val="28"/>
          <w:szCs w:val="28"/>
        </w:rPr>
        <w:t xml:space="preserve">За обособена позиция № 1 </w:t>
      </w:r>
      <w:r w:rsidRPr="00CF5CF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</w:t>
      </w:r>
      <w:r w:rsidR="00CF5CFF" w:rsidRPr="00CF5CFF">
        <w:rPr>
          <w:rFonts w:ascii="Times New Roman" w:hAnsi="Times New Roman" w:cs="Times New Roman"/>
          <w:b/>
          <w:sz w:val="28"/>
          <w:szCs w:val="28"/>
        </w:rPr>
        <w:t>Доставка на</w:t>
      </w:r>
      <w:r w:rsidRPr="00CF5CFF">
        <w:rPr>
          <w:rFonts w:ascii="Times New Roman" w:hAnsi="Times New Roman" w:cs="Times New Roman"/>
          <w:b/>
          <w:sz w:val="28"/>
          <w:szCs w:val="28"/>
        </w:rPr>
        <w:t xml:space="preserve"> консумативи за офис техника</w:t>
      </w:r>
      <w:r w:rsidR="007E43DC" w:rsidRPr="00CF5CFF">
        <w:rPr>
          <w:rFonts w:ascii="Times New Roman" w:hAnsi="Times New Roman" w:cs="Times New Roman"/>
          <w:b/>
          <w:noProof/>
          <w:sz w:val="28"/>
          <w:szCs w:val="28"/>
        </w:rPr>
        <w:t>“</w:t>
      </w:r>
      <w:r w:rsidRPr="00CF5CF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7E43DC" w:rsidRPr="00CF5CFF" w:rsidRDefault="00676CD4" w:rsidP="007E43DC">
      <w:pPr>
        <w:tabs>
          <w:tab w:val="left" w:pos="-1134"/>
        </w:tabs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</w:pP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ab/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Обща стойност …………………………………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.. - …….…. (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словом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: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…………) лева без ДДС, което е …….……………..(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словом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: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…………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) лева с ДДС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.</w:t>
      </w:r>
    </w:p>
    <w:p w:rsidR="007E43DC" w:rsidRPr="00CF5CFF" w:rsidRDefault="00676CD4" w:rsidP="007E43DC">
      <w:pPr>
        <w:tabs>
          <w:tab w:val="left" w:pos="-600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</w:pPr>
      <w:r w:rsidRPr="00CF5CFF">
        <w:rPr>
          <w:rFonts w:ascii="Times New Roman" w:hAnsi="Times New Roman" w:cs="Times New Roman"/>
          <w:noProof/>
          <w:sz w:val="28"/>
          <w:szCs w:val="28"/>
        </w:rPr>
        <w:tab/>
      </w:r>
      <w:r w:rsidR="007E43DC" w:rsidRPr="00CF5CFF">
        <w:rPr>
          <w:rFonts w:ascii="Times New Roman" w:hAnsi="Times New Roman" w:cs="Times New Roman"/>
          <w:noProof/>
          <w:sz w:val="28"/>
          <w:szCs w:val="28"/>
        </w:rPr>
        <w:t xml:space="preserve">За обособена позиция № 2 </w:t>
      </w:r>
      <w:r w:rsidRPr="00CF5CF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</w:t>
      </w:r>
      <w:r w:rsidRPr="00CF5CFF">
        <w:rPr>
          <w:rFonts w:ascii="Times New Roman" w:hAnsi="Times New Roman" w:cs="Times New Roman"/>
          <w:b/>
          <w:sz w:val="28"/>
          <w:szCs w:val="28"/>
          <w:lang w:eastAsia="en-US"/>
        </w:rPr>
        <w:t>Доставка на канцеларски материали</w:t>
      </w:r>
      <w:r w:rsidR="007E43DC" w:rsidRPr="00CF5CFF">
        <w:rPr>
          <w:rFonts w:ascii="Times New Roman" w:hAnsi="Times New Roman" w:cs="Times New Roman"/>
          <w:b/>
          <w:noProof/>
          <w:sz w:val="28"/>
          <w:szCs w:val="28"/>
        </w:rPr>
        <w:t>“</w:t>
      </w:r>
      <w:r w:rsidRPr="00CF5CF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7E43DC" w:rsidRPr="00CF5CFF" w:rsidRDefault="00676CD4" w:rsidP="007E43DC">
      <w:pPr>
        <w:tabs>
          <w:tab w:val="left" w:pos="-1134"/>
        </w:tabs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</w:pP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ab/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Обща стой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ност ………………………………….. - …….…. (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словом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: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……….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 xml:space="preserve">) лева без ДДС, което е 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…….…. (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словом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: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………………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) лева с ДДС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.</w:t>
      </w:r>
    </w:p>
    <w:p w:rsidR="007E43DC" w:rsidRPr="00CF5CFF" w:rsidRDefault="007E43DC" w:rsidP="00676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>Предлагаме процент търговска отстъпка от цените по актуален годишен каталог или действащите в нашата магазинна мрежа, за артикули, които не са включени в спецификацията на Възложителя. Процентът търговска отстъпка посочваме за отделна продуктова група:</w:t>
      </w:r>
    </w:p>
    <w:p w:rsidR="007E43DC" w:rsidRPr="00CF5CFF" w:rsidRDefault="007E43DC" w:rsidP="007E43DC">
      <w:pPr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 w:rsidR="000B28E8" w:rsidRPr="00CF5CFF">
        <w:rPr>
          <w:rFonts w:ascii="Times New Roman" w:hAnsi="Times New Roman" w:cs="Times New Roman"/>
          <w:sz w:val="28"/>
          <w:szCs w:val="28"/>
        </w:rPr>
        <w:t>..</w:t>
      </w:r>
    </w:p>
    <w:p w:rsidR="007E43DC" w:rsidRPr="00CF5CFF" w:rsidRDefault="007E43DC" w:rsidP="007E43DC">
      <w:pPr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>…………………………………………………………..........................................................</w:t>
      </w:r>
    </w:p>
    <w:p w:rsidR="007E43DC" w:rsidRPr="00CF5CFF" w:rsidRDefault="007E43DC" w:rsidP="0013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>Предложените проценти остават непроменени за целия срок на договора.</w:t>
      </w:r>
    </w:p>
    <w:p w:rsidR="007E43DC" w:rsidRPr="00CF5CFF" w:rsidRDefault="007E43DC" w:rsidP="007E43DC">
      <w:pPr>
        <w:jc w:val="both"/>
        <w:outlineLvl w:val="0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F5CFF">
        <w:rPr>
          <w:rFonts w:ascii="Times New Roman" w:hAnsi="Times New Roman" w:cs="Times New Roman"/>
          <w:noProof/>
          <w:color w:val="auto"/>
          <w:sz w:val="28"/>
          <w:szCs w:val="28"/>
        </w:rPr>
        <w:t>Предлаганата цена на доставката е крайна, като в нея се включват всички разхо</w:t>
      </w:r>
      <w:r w:rsidR="00136037" w:rsidRPr="00CF5CF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ди за изпълнение на доставката. </w:t>
      </w:r>
      <w:r w:rsidRPr="00CF5CF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Предложените единични цени на материалите са окончателни и не подлежат на промяна през целия срок на договора. </w:t>
      </w:r>
    </w:p>
    <w:p w:rsidR="007E43DC" w:rsidRPr="00CF5CFF" w:rsidRDefault="007E43DC" w:rsidP="00136037">
      <w:pPr>
        <w:ind w:firstLine="708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 xml:space="preserve">Известно ни е, че при разлика в изписването на цените цифром и словом ще се взема предвид изписването на цената </w:t>
      </w:r>
      <w:r w:rsidRPr="00CF5CF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n-US"/>
        </w:rPr>
        <w:t>словом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.</w:t>
      </w:r>
    </w:p>
    <w:p w:rsidR="007E43DC" w:rsidRPr="00CF5CFF" w:rsidRDefault="007E43DC" w:rsidP="0013603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CF5CFF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Плащането на Цената за изпълнение на договора се извършва при условията на договора за възлага</w:t>
      </w:r>
      <w:r w:rsidR="00136037" w:rsidRPr="00CF5CFF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не на обществена поръчка, по от</w:t>
      </w:r>
      <w:r w:rsidRPr="00CF5CFF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ношение на обособената позиция.</w:t>
      </w:r>
    </w:p>
    <w:p w:rsidR="007E43DC" w:rsidRPr="00CF5CFF" w:rsidRDefault="007E43DC" w:rsidP="00136037">
      <w:pPr>
        <w:ind w:firstLine="708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 xml:space="preserve">Заявяваме, че се считаме обвързани от условията, задълженията и отговорностите, поети с направеното от нас предложение и приложенията 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lastRenderedPageBreak/>
        <w:t xml:space="preserve">към него, представляващи негово съдържание </w:t>
      </w:r>
      <w:r w:rsidR="00136037" w:rsidRPr="00CF5CF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n-US"/>
        </w:rPr>
        <w:t>минимум 90 (деветдесет) календарни дни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, считано от крайния срок за получаване на офертите.</w:t>
      </w:r>
    </w:p>
    <w:p w:rsidR="007E43DC" w:rsidRPr="00CF5CFF" w:rsidRDefault="007E43DC" w:rsidP="007E43DC">
      <w:pPr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u w:val="single"/>
          <w:lang w:eastAsia="en-US"/>
        </w:rPr>
      </w:pP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u w:val="single"/>
          <w:lang w:eastAsia="en-US"/>
        </w:rPr>
        <w:t>Неразделна част от настоящото ценово предложение са:</w:t>
      </w:r>
    </w:p>
    <w:p w:rsidR="007E43DC" w:rsidRPr="00CF5CFF" w:rsidRDefault="00136037" w:rsidP="007E43DC">
      <w:pPr>
        <w:jc w:val="both"/>
        <w:rPr>
          <w:rFonts w:ascii="Times New Roman" w:hAnsi="Times New Roman" w:cs="Times New Roman"/>
          <w:sz w:val="28"/>
          <w:szCs w:val="28"/>
        </w:rPr>
      </w:pP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 xml:space="preserve">Таблица </w:t>
      </w:r>
      <w:r w:rsidR="0058132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с попълнени цени по от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н</w:t>
      </w:r>
      <w:r w:rsidR="0058132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о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шение на</w:t>
      </w:r>
      <w:r w:rsidRPr="00CF5CFF">
        <w:rPr>
          <w:rFonts w:ascii="Times New Roman" w:hAnsi="Times New Roman" w:cs="Times New Roman"/>
          <w:noProof/>
          <w:sz w:val="28"/>
          <w:szCs w:val="28"/>
        </w:rPr>
        <w:t xml:space="preserve"> обособена позиция № 1 </w:t>
      </w:r>
      <w:r w:rsidRPr="00CF5CF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</w:t>
      </w:r>
      <w:r w:rsidR="00CF5CFF" w:rsidRPr="00CF5CFF">
        <w:rPr>
          <w:rFonts w:ascii="Times New Roman" w:hAnsi="Times New Roman" w:cs="Times New Roman"/>
          <w:b/>
          <w:sz w:val="28"/>
          <w:szCs w:val="28"/>
        </w:rPr>
        <w:t>Доставка на</w:t>
      </w:r>
      <w:r w:rsidRPr="00CF5CFF">
        <w:rPr>
          <w:rFonts w:ascii="Times New Roman" w:hAnsi="Times New Roman" w:cs="Times New Roman"/>
          <w:b/>
          <w:sz w:val="28"/>
          <w:szCs w:val="28"/>
        </w:rPr>
        <w:t xml:space="preserve"> и консумативи за офис техника</w:t>
      </w:r>
      <w:r w:rsidRPr="00CF5CFF">
        <w:rPr>
          <w:rFonts w:ascii="Times New Roman" w:hAnsi="Times New Roman" w:cs="Times New Roman"/>
          <w:b/>
          <w:noProof/>
          <w:sz w:val="28"/>
          <w:szCs w:val="28"/>
        </w:rPr>
        <w:t>“</w:t>
      </w:r>
      <w:r w:rsidRPr="00CF5CFF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E43DC" w:rsidRPr="00CF5CFF" w:rsidRDefault="00136037" w:rsidP="007E43D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F5CF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8132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с попълнени цени по от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н</w:t>
      </w:r>
      <w:r w:rsidR="0058132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о</w:t>
      </w:r>
      <w:r w:rsidR="007E43DC"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 xml:space="preserve">шение на </w:t>
      </w:r>
      <w:r w:rsidRPr="00CF5CFF">
        <w:rPr>
          <w:rFonts w:ascii="Times New Roman" w:hAnsi="Times New Roman" w:cs="Times New Roman"/>
          <w:noProof/>
          <w:sz w:val="28"/>
          <w:szCs w:val="28"/>
        </w:rPr>
        <w:t xml:space="preserve">обособена позиция № 2 </w:t>
      </w:r>
      <w:r w:rsidRPr="00CF5CF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</w:t>
      </w:r>
      <w:r w:rsidRPr="00CF5CFF">
        <w:rPr>
          <w:rFonts w:ascii="Times New Roman" w:hAnsi="Times New Roman" w:cs="Times New Roman"/>
          <w:b/>
          <w:sz w:val="28"/>
          <w:szCs w:val="28"/>
          <w:lang w:eastAsia="en-US"/>
        </w:rPr>
        <w:t>Доставка на канцеларски материали</w:t>
      </w:r>
      <w:r w:rsidRPr="00CF5CFF">
        <w:rPr>
          <w:rFonts w:ascii="Times New Roman" w:hAnsi="Times New Roman" w:cs="Times New Roman"/>
          <w:b/>
          <w:noProof/>
          <w:sz w:val="28"/>
          <w:szCs w:val="28"/>
        </w:rPr>
        <w:t>“</w:t>
      </w:r>
      <w:r w:rsidRPr="00CF5CF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36037" w:rsidRDefault="00136037" w:rsidP="007E43DC">
      <w:pPr>
        <w:jc w:val="both"/>
        <w:rPr>
          <w:rFonts w:ascii="Times New Roman" w:hAnsi="Times New Roman" w:cs="Times New Roman"/>
          <w:noProof/>
        </w:rPr>
      </w:pPr>
    </w:p>
    <w:p w:rsidR="00136037" w:rsidRDefault="00136037" w:rsidP="007E43DC">
      <w:pPr>
        <w:jc w:val="both"/>
        <w:rPr>
          <w:rFonts w:ascii="Times New Roman" w:hAnsi="Times New Roman" w:cs="Times New Roman"/>
          <w:noProof/>
        </w:rPr>
      </w:pPr>
    </w:p>
    <w:p w:rsidR="00136037" w:rsidRDefault="00136037" w:rsidP="007E43DC">
      <w:pPr>
        <w:jc w:val="both"/>
        <w:rPr>
          <w:rFonts w:ascii="Times New Roman" w:hAnsi="Times New Roman" w:cs="Times New Roman"/>
          <w:lang w:val="en-US"/>
        </w:rPr>
      </w:pPr>
    </w:p>
    <w:p w:rsidR="007E43DC" w:rsidRDefault="007E43DC" w:rsidP="007E43DC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ascii="Times New Roman" w:eastAsia="Times New Roman" w:hAnsi="Times New Roman" w:cs="Times New Roman"/>
          <w:noProof/>
          <w:color w:val="auto"/>
          <w:w w:val="111"/>
        </w:rPr>
      </w:pPr>
    </w:p>
    <w:p w:rsidR="007E43DC" w:rsidRDefault="00136037" w:rsidP="00136037">
      <w:pPr>
        <w:tabs>
          <w:tab w:val="left" w:leader="dot" w:pos="1289"/>
          <w:tab w:val="left" w:pos="5670"/>
          <w:tab w:val="left" w:leader="dot" w:pos="8150"/>
        </w:tabs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  <w:w w:val="111"/>
        </w:rPr>
        <w:t>Дата: …………2017</w:t>
      </w:r>
      <w:r w:rsidR="007E43DC">
        <w:rPr>
          <w:rFonts w:ascii="Times New Roman" w:eastAsia="Times New Roman" w:hAnsi="Times New Roman" w:cs="Times New Roman"/>
          <w:noProof/>
          <w:color w:val="auto"/>
          <w:w w:val="111"/>
        </w:rPr>
        <w:t xml:space="preserve">г. </w:t>
      </w:r>
      <w:r w:rsidR="007E43DC">
        <w:rPr>
          <w:rFonts w:ascii="Times New Roman" w:eastAsia="Times New Roman" w:hAnsi="Times New Roman" w:cs="Times New Roman"/>
          <w:noProof/>
          <w:color w:val="auto"/>
          <w:w w:val="111"/>
        </w:rPr>
        <w:tab/>
      </w:r>
      <w:r w:rsidR="007E43DC">
        <w:rPr>
          <w:rFonts w:ascii="Times New Roman" w:eastAsia="Times New Roman" w:hAnsi="Times New Roman" w:cs="Times New Roman"/>
          <w:noProof/>
          <w:color w:val="auto"/>
        </w:rPr>
        <w:t>Декларатор:……………..</w:t>
      </w:r>
    </w:p>
    <w:p w:rsidR="007E43DC" w:rsidRDefault="007E43DC" w:rsidP="007E43DC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 w:rsidR="00136037">
        <w:rPr>
          <w:rFonts w:ascii="Times New Roman" w:eastAsia="Verdana-Italic" w:hAnsi="Times New Roman" w:cs="Times New Roman"/>
          <w:noProof/>
          <w:color w:val="auto"/>
        </w:rPr>
        <w:tab/>
      </w:r>
      <w:r w:rsidR="00136037"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>(подпис, печат)</w:t>
      </w:r>
    </w:p>
    <w:sectPr w:rsidR="007E43DC" w:rsidSect="007E43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DC"/>
    <w:rsid w:val="000B28E8"/>
    <w:rsid w:val="00136037"/>
    <w:rsid w:val="001661F2"/>
    <w:rsid w:val="0058132D"/>
    <w:rsid w:val="00676CD4"/>
    <w:rsid w:val="007E43DC"/>
    <w:rsid w:val="008C327A"/>
    <w:rsid w:val="00BD75D4"/>
    <w:rsid w:val="00C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5</cp:revision>
  <dcterms:created xsi:type="dcterms:W3CDTF">2017-03-17T12:47:00Z</dcterms:created>
  <dcterms:modified xsi:type="dcterms:W3CDTF">2017-03-21T14:27:00Z</dcterms:modified>
</cp:coreProperties>
</file>