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8B" w:rsidRDefault="00E1088B" w:rsidP="00E1088B">
      <w:r>
        <w:t>Обобщено</w:t>
      </w:r>
    </w:p>
    <w:p w:rsidR="00E1088B" w:rsidRDefault="00E1088B" w:rsidP="00E1088B">
      <w:r>
        <w:t>Национален статистически институт ( 041******* )</w:t>
      </w:r>
      <w:r>
        <w:tab/>
        <w:t>Период: 19.04.2024 - 19.04.2024</w:t>
      </w:r>
    </w:p>
    <w:p w:rsidR="00E1088B" w:rsidRDefault="00E1088B" w:rsidP="00E108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88B" w:rsidRDefault="00E1088B" w:rsidP="00E108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4 082,88 лв.</w:t>
      </w:r>
      <w:r>
        <w:tab/>
      </w:r>
    </w:p>
    <w:p w:rsidR="00E1088B" w:rsidRDefault="00E1088B" w:rsidP="00E1088B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1 500,00 лв.</w:t>
      </w:r>
      <w:r>
        <w:tab/>
      </w:r>
    </w:p>
    <w:p w:rsidR="00E1088B" w:rsidRDefault="00E1088B" w:rsidP="00E1088B">
      <w:r>
        <w:t xml:space="preserve">Общо: </w:t>
      </w:r>
      <w:r>
        <w:tab/>
        <w:t>14</w:t>
      </w:r>
      <w:r>
        <w:tab/>
        <w:t>5 582,88 лв.</w:t>
      </w:r>
      <w:r>
        <w:tab/>
      </w:r>
    </w:p>
    <w:p w:rsidR="00E1088B" w:rsidRDefault="00E1088B" w:rsidP="00E1088B">
      <w:r>
        <w:t xml:space="preserve"> </w:t>
      </w:r>
    </w:p>
    <w:p w:rsidR="00E1088B" w:rsidRDefault="00E1088B" w:rsidP="00E1088B">
      <w:r>
        <w:t xml:space="preserve"> </w:t>
      </w:r>
    </w:p>
    <w:p w:rsidR="00E1088B" w:rsidRDefault="00E1088B" w:rsidP="00E1088B">
      <w:r>
        <w:t xml:space="preserve"> </w:t>
      </w:r>
    </w:p>
    <w:p w:rsidR="00E1088B" w:rsidRDefault="00E1088B" w:rsidP="00E1088B">
      <w:r>
        <w:t xml:space="preserve"> </w:t>
      </w:r>
    </w:p>
    <w:p w:rsidR="00E1088B" w:rsidRDefault="00E1088B" w:rsidP="00E1088B">
      <w:r>
        <w:t>По бюджетни организации</w:t>
      </w:r>
    </w:p>
    <w:p w:rsidR="00E1088B" w:rsidRDefault="00E1088B" w:rsidP="00E1088B">
      <w:r>
        <w:t>Операции с неуточнен код на бюджетно предприятие</w:t>
      </w:r>
      <w:r>
        <w:tab/>
        <w:t>Период: 19.04.2024 - 19.04.2024</w:t>
      </w:r>
    </w:p>
    <w:p w:rsidR="00E1088B" w:rsidRDefault="00E1088B" w:rsidP="00E108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88B" w:rsidRDefault="00E1088B" w:rsidP="00E1088B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E1088B" w:rsidRDefault="00E1088B" w:rsidP="00E1088B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E1088B" w:rsidRDefault="00E1088B" w:rsidP="00E1088B">
      <w:r>
        <w:t xml:space="preserve"> </w:t>
      </w:r>
    </w:p>
    <w:p w:rsidR="00E1088B" w:rsidRDefault="00E1088B" w:rsidP="00E1088B">
      <w:r>
        <w:t xml:space="preserve"> </w:t>
      </w:r>
    </w:p>
    <w:p w:rsidR="00E1088B" w:rsidRDefault="00E1088B" w:rsidP="00E1088B">
      <w:r>
        <w:t>НСИ ( 0410000002 )</w:t>
      </w:r>
      <w:r>
        <w:tab/>
        <w:t>Период: 19.04.2024 - 19.04.2024</w:t>
      </w:r>
    </w:p>
    <w:p w:rsidR="00E1088B" w:rsidRDefault="00E1088B" w:rsidP="00E108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88B" w:rsidRDefault="00E1088B" w:rsidP="00E1088B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1 500,00 лв.</w:t>
      </w:r>
      <w:r>
        <w:tab/>
        <w:t>Виж &gt;&gt;</w:t>
      </w:r>
    </w:p>
    <w:p w:rsidR="00E1088B" w:rsidRDefault="00E1088B" w:rsidP="00E1088B">
      <w:r>
        <w:t xml:space="preserve">Общо: </w:t>
      </w:r>
      <w:r>
        <w:tab/>
        <w:t>1</w:t>
      </w:r>
      <w:r>
        <w:tab/>
        <w:t>1 500,00 лв.</w:t>
      </w:r>
      <w:r>
        <w:tab/>
        <w:t>Виж &gt;&gt;</w:t>
      </w:r>
    </w:p>
    <w:p w:rsidR="00E1088B" w:rsidRDefault="00E1088B" w:rsidP="00E1088B">
      <w:r>
        <w:t xml:space="preserve"> </w:t>
      </w:r>
    </w:p>
    <w:p w:rsidR="00E1088B" w:rsidRDefault="00E1088B" w:rsidP="00E1088B">
      <w:r>
        <w:t xml:space="preserve"> </w:t>
      </w:r>
    </w:p>
    <w:p w:rsidR="00E1088B" w:rsidRDefault="00E1088B" w:rsidP="00E1088B">
      <w:r>
        <w:t>ТСБ-Югоизток ( 0410020009 )</w:t>
      </w:r>
      <w:r>
        <w:tab/>
        <w:t>Период: 19.04.2024 - 19.04.2024</w:t>
      </w:r>
    </w:p>
    <w:p w:rsidR="00E1088B" w:rsidRDefault="00E1088B" w:rsidP="00E108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88B" w:rsidRDefault="00E1088B" w:rsidP="00E108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776,64 лв.</w:t>
      </w:r>
      <w:r>
        <w:tab/>
        <w:t>Виж &gt;&gt;</w:t>
      </w:r>
    </w:p>
    <w:p w:rsidR="00E1088B" w:rsidRDefault="00E1088B" w:rsidP="00E1088B">
      <w:r>
        <w:t xml:space="preserve">Общо: </w:t>
      </w:r>
      <w:r>
        <w:tab/>
        <w:t>5</w:t>
      </w:r>
      <w:r>
        <w:tab/>
        <w:t>776,64 лв.</w:t>
      </w:r>
      <w:r>
        <w:tab/>
        <w:t>Виж &gt;&gt;</w:t>
      </w:r>
    </w:p>
    <w:p w:rsidR="00E1088B" w:rsidRDefault="00E1088B" w:rsidP="00E1088B">
      <w:r>
        <w:t xml:space="preserve"> </w:t>
      </w:r>
    </w:p>
    <w:p w:rsidR="00E1088B" w:rsidRDefault="00E1088B" w:rsidP="00E1088B">
      <w:r>
        <w:t xml:space="preserve"> </w:t>
      </w:r>
    </w:p>
    <w:p w:rsidR="00E1088B" w:rsidRDefault="00E1088B" w:rsidP="00E1088B">
      <w:r>
        <w:t>ТСБ-Северозапад ( 0410150002 )</w:t>
      </w:r>
      <w:r>
        <w:tab/>
        <w:t>Период: 19.04.2024 - 19.04.2024</w:t>
      </w:r>
    </w:p>
    <w:p w:rsidR="00E1088B" w:rsidRDefault="00E1088B" w:rsidP="00E108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1088B" w:rsidRDefault="00E1088B" w:rsidP="00E108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3 306,24 лв.</w:t>
      </w:r>
      <w:r>
        <w:tab/>
        <w:t>Виж &gt;&gt;</w:t>
      </w:r>
    </w:p>
    <w:p w:rsidR="00E1088B" w:rsidRDefault="00E1088B" w:rsidP="00E1088B">
      <w:r>
        <w:t xml:space="preserve">Общо: </w:t>
      </w:r>
      <w:r>
        <w:tab/>
        <w:t>6</w:t>
      </w:r>
      <w:r>
        <w:tab/>
        <w:t>3 306,24 лв.</w:t>
      </w:r>
      <w:r>
        <w:tab/>
        <w:t>Виж &gt;&gt;</w:t>
      </w:r>
    </w:p>
    <w:p w:rsidR="00E1088B" w:rsidRDefault="00E1088B" w:rsidP="00E1088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8B"/>
    <w:rsid w:val="005E7685"/>
    <w:rsid w:val="00C0509C"/>
    <w:rsid w:val="00E1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94CB7-6B57-4596-9B79-6E0A7704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2024-04-22T12:25:00Z</dcterms:created>
  <dcterms:modified xsi:type="dcterms:W3CDTF">2024-04-22T12:25:00Z</dcterms:modified>
</cp:coreProperties>
</file>