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95900" w:rsidRPr="00495900" w:rsidRDefault="00495900" w:rsidP="0049590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9590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05.07.2022 - 05.07.2022 </w:t>
            </w: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5 756,69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37 018,18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28,50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3 000,00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400080"/>
                <w:lang w:eastAsia="bg-BG"/>
              </w:rPr>
              <w:t xml:space="preserve">29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400080"/>
                <w:lang w:eastAsia="bg-BG"/>
              </w:rPr>
              <w:t>45 803,37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95900" w:rsidRPr="00495900" w:rsidRDefault="00495900" w:rsidP="0049590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9590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05.07.2022 - 05.07.2022 </w:t>
            </w: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49590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40008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49590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9590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05.07.2022 - 05.07.2022 </w:t>
            </w: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32 799,98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49590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28,50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49590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3 000,00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49590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400080"/>
                <w:lang w:eastAsia="bg-BG"/>
              </w:rPr>
              <w:t>35 828,48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49590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9590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05.07.2022 - 05.07.2022 </w:t>
            </w: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407,49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49590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400080"/>
                <w:lang w:eastAsia="bg-BG"/>
              </w:rPr>
              <w:t>407,49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49590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9590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05.07.2022 - 05.07.2022 </w:t>
            </w: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527,00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49590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400080"/>
                <w:lang w:eastAsia="bg-BG"/>
              </w:rPr>
              <w:t>527,00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49590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9590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05.07.2022 - 05.07.2022 </w:t>
            </w: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3 302,65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49590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482,71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49590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400080"/>
                <w:lang w:eastAsia="bg-BG"/>
              </w:rPr>
              <w:t>3 785,36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49590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9590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05.07.2022 - 05.07.2022 </w:t>
            </w: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2 454,04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49590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2 801,00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8" w:history="1">
              <w:r w:rsidRPr="0049590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400080"/>
                <w:lang w:eastAsia="bg-BG"/>
              </w:rPr>
              <w:t>5 255,04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9" w:history="1">
              <w:r w:rsidRPr="0049590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9590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95900" w:rsidRPr="00495900" w:rsidTr="0049590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95900" w:rsidRPr="00495900" w:rsidRDefault="00495900" w:rsidP="0049590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9590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00"/>
    <w:rsid w:val="00495900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CC3F3-7B36-4D10-B3EE-17FDD20A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2022-07-05T13:25:00Z</dcterms:created>
  <dcterms:modified xsi:type="dcterms:W3CDTF">2022-07-05T13:25:00Z</dcterms:modified>
</cp:coreProperties>
</file>