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40"/>
        <w:gridCol w:w="1248"/>
        <w:gridCol w:w="685"/>
      </w:tblGrid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FA9" w:rsidRPr="00073FA9" w:rsidRDefault="00073FA9" w:rsidP="00073FA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73FA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24.06.2022 - 24.06.2022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55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1 022 359,24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35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21 996,57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33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57 000,68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400080"/>
                <w:lang w:eastAsia="bg-BG"/>
              </w:rPr>
              <w:t xml:space="preserve">123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400080"/>
                <w:lang w:eastAsia="bg-BG"/>
              </w:rPr>
              <w:t>1 101 356,49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73FA9" w:rsidRPr="00073FA9" w:rsidRDefault="00073FA9" w:rsidP="00073FA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73FA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24.06.2022 - 24.06.2022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440 171,70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073F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16 226,49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073F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48 964,06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073F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40008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400080"/>
                <w:lang w:eastAsia="bg-BG"/>
              </w:rPr>
              <w:t>505 362,25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073F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FA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24.06.2022 - 24.06.2022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34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77 617,95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073F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200,00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073F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3 198,97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073F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400080"/>
                <w:lang w:eastAsia="bg-BG"/>
              </w:rPr>
              <w:t xml:space="preserve">39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400080"/>
                <w:lang w:eastAsia="bg-BG"/>
              </w:rPr>
              <w:t>81 016,92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073F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FA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24.06.2022 - 24.06.2022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80 921,84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073F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588,00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073F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20,13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073F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400080"/>
                <w:lang w:eastAsia="bg-BG"/>
              </w:rPr>
              <w:t>81 529,97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073F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FA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24.06.2022 - 24.06.2022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90 941,62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073F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135,53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073F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400080"/>
                <w:lang w:eastAsia="bg-BG"/>
              </w:rPr>
              <w:t>91 077,15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073F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FA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24.06.2022 - 24.06.2022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97 757,89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9" w:history="1">
              <w:r w:rsidRPr="00073F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800,00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0" w:history="1">
              <w:r w:rsidRPr="00073F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400080"/>
                <w:lang w:eastAsia="bg-BG"/>
              </w:rPr>
              <w:t>98 557,89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1" w:history="1">
              <w:r w:rsidRPr="00073F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FA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24.06.2022 - 24.06.2022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72 923,08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2" w:history="1">
              <w:r w:rsidRPr="00073F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825,15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3" w:history="1">
              <w:r w:rsidRPr="00073F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155,38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4" w:history="1">
              <w:r w:rsidRPr="00073F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400080"/>
                <w:lang w:eastAsia="bg-BG"/>
              </w:rPr>
              <w:t>73 903,61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5" w:history="1">
              <w:r w:rsidRPr="00073F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FA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24.06.2022 - 24.06.2022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162 025,16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6" w:history="1">
              <w:r w:rsidRPr="00073F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3 356,93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7" w:history="1">
              <w:r w:rsidRPr="00073F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4 526,61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8" w:history="1">
              <w:r w:rsidRPr="00073F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400080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400080"/>
                <w:lang w:eastAsia="bg-BG"/>
              </w:rPr>
              <w:t>169 908,70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9" w:history="1">
              <w:r w:rsidRPr="00073F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73FA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73FA9" w:rsidRPr="00073FA9" w:rsidTr="00073F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73FA9" w:rsidRPr="00073FA9" w:rsidRDefault="00073FA9" w:rsidP="00073F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73F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A9"/>
    <w:rsid w:val="00073FA9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CB381-83BA-404C-A778-C9E8DAC0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26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29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28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Relationship Id="rId27" Type="http://schemas.openxmlformats.org/officeDocument/2006/relationships/hyperlink" Target="https://212.122.164.250/sebra/payments/done_payments_obs.js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2022-06-24T12:42:00Z</dcterms:created>
  <dcterms:modified xsi:type="dcterms:W3CDTF">2022-06-24T12:43:00Z</dcterms:modified>
</cp:coreProperties>
</file>