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6ABE" w:rsidRPr="00676ABE" w:rsidRDefault="00676ABE" w:rsidP="00676AB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76AB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12.05.2022 - 12.05.2022 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90 291,52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9 132,15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7 946,10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400080"/>
                <w:lang w:eastAsia="bg-BG"/>
              </w:rPr>
              <w:t>107 369,77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76ABE" w:rsidRPr="00676ABE" w:rsidRDefault="00676ABE" w:rsidP="00676AB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76AB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12.05.2022 - 12.05.2022 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86 726,13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676AB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7 450,86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676AB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7 946,10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676AB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400080"/>
                <w:lang w:eastAsia="bg-BG"/>
              </w:rPr>
              <w:t>102 123,09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676AB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6AB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12.05.2022 - 12.05.2022 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1 106,05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676AB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400080"/>
                <w:lang w:eastAsia="bg-BG"/>
              </w:rPr>
              <w:t>1 106,05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676AB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6AB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12.05.2022 - 12.05.2022 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3 565,39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676AB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575,24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676AB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400080"/>
                <w:lang w:eastAsia="bg-BG"/>
              </w:rPr>
              <w:t>4 140,63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676AB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76AB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76ABE" w:rsidRPr="00676ABE" w:rsidTr="00676AB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76ABE" w:rsidRPr="00676ABE" w:rsidRDefault="00676ABE" w:rsidP="00676AB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76AB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BE"/>
    <w:rsid w:val="005E7685"/>
    <w:rsid w:val="00676AB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5E724-75EE-48F8-BDCA-B72B619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2022-05-12T12:53:00Z</dcterms:created>
  <dcterms:modified xsi:type="dcterms:W3CDTF">2022-05-12T12:54:00Z</dcterms:modified>
</cp:coreProperties>
</file>