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0BCB" w:rsidRPr="008A0BCB" w:rsidRDefault="008A0BCB" w:rsidP="008A0BC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A0BC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09.09.2021 - 09.09.2021 </w:t>
            </w: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18,00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 xml:space="preserve">53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14 535,54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845,50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647,99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400080"/>
                <w:lang w:eastAsia="bg-BG"/>
              </w:rPr>
              <w:t xml:space="preserve">58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400080"/>
                <w:lang w:eastAsia="bg-BG"/>
              </w:rPr>
              <w:t>16 047,03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A0BCB" w:rsidRPr="008A0BCB" w:rsidRDefault="008A0BCB" w:rsidP="008A0BC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A0BC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09.09.2021 - 09.09.2021 </w:t>
            </w: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7 645,39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8A0BC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845,50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8A0BC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647,99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8A0BC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400080"/>
                <w:lang w:eastAsia="bg-BG"/>
              </w:rPr>
              <w:t>9 138,88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8A0BC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A0BC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09.09.2021 - 09.09.2021 </w:t>
            </w: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18,00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8A0BC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1 671,14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8A0BC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400080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400080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400080"/>
                <w:lang w:eastAsia="bg-BG"/>
              </w:rPr>
              <w:t>1 689,14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8A0BC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A0BC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09.09.2021 - 09.09.2021 </w:t>
            </w: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1 678,03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8A0BC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400080"/>
                <w:lang w:eastAsia="bg-BG"/>
              </w:rPr>
              <w:t>1 678,03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8A0BC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A0BC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09.09.2021 - 09.09.2021 </w:t>
            </w: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326,22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8A0BC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400080"/>
                <w:lang w:eastAsia="bg-BG"/>
              </w:rPr>
              <w:t>326,22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8A0BC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A0BC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09.09.2021 - 09.09.2021 </w:t>
            </w: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1 000,50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8A0BC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40008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400080"/>
                <w:lang w:eastAsia="bg-BG"/>
              </w:rPr>
              <w:t>1 000,50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8A0BC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A0BC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09.09.2021 - 09.09.2021 </w:t>
            </w: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2 214,26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8A0BC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400080"/>
                <w:lang w:eastAsia="bg-BG"/>
              </w:rPr>
              <w:t>2 214,26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8" w:history="1">
              <w:r w:rsidRPr="008A0BC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A0BC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A0BCB" w:rsidRPr="008A0BCB" w:rsidTr="008A0BC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0BCB" w:rsidRPr="008A0BCB" w:rsidRDefault="008A0BCB" w:rsidP="008A0B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0BC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CB"/>
    <w:rsid w:val="005E7685"/>
    <w:rsid w:val="008A0BCB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369CA-8F9A-45F9-9A3E-477D58A5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2021-09-09T12:46:00Z</dcterms:created>
  <dcterms:modified xsi:type="dcterms:W3CDTF">2021-09-09T12:47:00Z</dcterms:modified>
</cp:coreProperties>
</file>