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0275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19.08.2021 - 19.08.2021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704,94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4 146,51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>4 851,45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02751" w:rsidRPr="00E02751" w:rsidRDefault="00E02751" w:rsidP="00E0275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0275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19.08.2021 - 19.08.2021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557,04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0275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>557,04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0275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19.08.2021 - 19.08.2021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3 554,67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0275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>3 554,67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E0275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19.08.2021 - 19.08.2021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704,94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0275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34,80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E0275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>739,74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E0275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0275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02751" w:rsidRPr="00E02751" w:rsidTr="00E0275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02751" w:rsidRPr="00E02751" w:rsidRDefault="00E02751" w:rsidP="00E0275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0275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51"/>
    <w:rsid w:val="005E7685"/>
    <w:rsid w:val="00C0509C"/>
    <w:rsid w:val="00E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E880-BFD6-4EFD-80F1-DD2AEA2B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2021-08-20T13:12:00Z</dcterms:created>
  <dcterms:modified xsi:type="dcterms:W3CDTF">2021-08-20T13:12:00Z</dcterms:modified>
</cp:coreProperties>
</file>