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A0DD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23.06.2021 - 23.06.2021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12 517,43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6 196,93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2 030,00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 xml:space="preserve">48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>20 744,36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A0DDB" w:rsidRPr="00FA0DDB" w:rsidRDefault="00FA0DDB" w:rsidP="00FA0DD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A0DD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23.06.2021 - 23.06.2021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807,80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A0D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2 030,00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FA0D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>2 837,80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FA0D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23.06.2021 - 23.06.2021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5 930,95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FA0D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456,62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FA0D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>6 387,57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FA0D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23.06.2021 - 23.06.2021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2 017,25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FA0D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3 246,00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FA0D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>5 263,25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FA0D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23.06.2021 - 23.06.2021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2 086,58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FA0D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621,92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FA0D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>2 708,50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FA0D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23.06.2021 - 23.06.2021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1 052,45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FA0D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>1 052,45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FA0D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23.06.2021 - 23.06.2021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2 482,65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FA0D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12,14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FA0D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>2 494,79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FA0DD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A0DD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A0DDB" w:rsidRPr="00FA0DDB" w:rsidTr="00FA0DD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A0DDB" w:rsidRPr="00FA0DDB" w:rsidRDefault="00FA0DDB" w:rsidP="00FA0DD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A0DD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DB"/>
    <w:rsid w:val="005E7685"/>
    <w:rsid w:val="00C0509C"/>
    <w:rsid w:val="00F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9C421-783A-47A0-B75F-F8A0F4EB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.jsp" TargetMode="External"/><Relationship Id="rId20" Type="http://schemas.openxmlformats.org/officeDocument/2006/relationships/hyperlink" Target="https://212.122.164.250/sebra/payments/done_payment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19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2021-06-23T13:18:00Z</dcterms:created>
  <dcterms:modified xsi:type="dcterms:W3CDTF">2021-06-23T13:19:00Z</dcterms:modified>
</cp:coreProperties>
</file>