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4CF4" w:rsidRPr="00964CF4" w:rsidRDefault="00964CF4" w:rsidP="00964CF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64CF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06.01.2021 - 06.01.2021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76 886,08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58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31 301,82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2 142,00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 xml:space="preserve">64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>113 329,90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64CF4" w:rsidRPr="00964CF4" w:rsidRDefault="00964CF4" w:rsidP="00964CF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64CF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06.01.2021 - 06.01.2021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964C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964C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06.01.2021 - 06.01.2021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76 886,08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964C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9 538,36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964C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2 142,00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964C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964C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>91 566,44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964C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06.01.2021 - 06.01.2021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1 788,28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964C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>1 788,28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964C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06.01.2021 - 06.01.2021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10 763,00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964C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>10 763,00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964C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06.01.2021 - 06.01.2021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4 097,78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964C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>4 097,78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964C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06.01.2021 - 06.01.2021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5 114,40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964C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>5 114,40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964C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4CF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4CF4" w:rsidRPr="00964CF4" w:rsidTr="00964C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4CF4" w:rsidRPr="00964CF4" w:rsidRDefault="00964CF4" w:rsidP="00964C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4C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F4"/>
    <w:rsid w:val="005E7685"/>
    <w:rsid w:val="00964CF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C626C-AD03-4619-B5AE-F1156EC1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2021-01-06T14:19:00Z</dcterms:created>
  <dcterms:modified xsi:type="dcterms:W3CDTF">2021-01-06T14:20:00Z</dcterms:modified>
</cp:coreProperties>
</file>