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46BC" w:rsidRPr="00E246BC" w:rsidRDefault="00E246BC" w:rsidP="00E246B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246B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08.12.2020 - 08.12.2020 </w:t>
            </w: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 xml:space="preserve">28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48 982,68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400080"/>
                <w:lang w:eastAsia="bg-BG"/>
              </w:rPr>
              <w:t xml:space="preserve">28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400080"/>
                <w:lang w:eastAsia="bg-BG"/>
              </w:rPr>
              <w:t>48 982,68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246BC" w:rsidRPr="00E246BC" w:rsidRDefault="00E246BC" w:rsidP="00E246B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246B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08.12.2020 - 08.12.2020 </w:t>
            </w: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38 995,02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E246B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400080"/>
                <w:lang w:eastAsia="bg-BG"/>
              </w:rPr>
              <w:t>38 995,02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E246B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246B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08.12.2020 - 08.12.2020 </w:t>
            </w: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3 026,96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E246B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400080"/>
                <w:lang w:eastAsia="bg-BG"/>
              </w:rPr>
              <w:t>3 026,96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E246B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246B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08.12.2020 - 08.12.2020 </w:t>
            </w: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975,26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E246B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400080"/>
                <w:lang w:eastAsia="bg-BG"/>
              </w:rPr>
              <w:t>975,26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E246B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246B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08.12.2020 - 08.12.2020 </w:t>
            </w: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3 139,64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E246B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400080"/>
                <w:lang w:eastAsia="bg-BG"/>
              </w:rPr>
              <w:t>3 139,64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E246B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246B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08.12.2020 - 08.12.2020 </w:t>
            </w: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2 845,80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E246B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400080"/>
                <w:lang w:eastAsia="bg-BG"/>
              </w:rPr>
              <w:t>2 845,80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E246B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246B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46BC" w:rsidRPr="00E246BC" w:rsidTr="00E246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46BC" w:rsidRPr="00E246BC" w:rsidRDefault="00E246BC" w:rsidP="00E246B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46B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BC"/>
    <w:rsid w:val="005E7685"/>
    <w:rsid w:val="00C0509C"/>
    <w:rsid w:val="00E2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0249D-B7A0-4358-843D-CBB4F7D9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2020-12-08T14:50:00Z</dcterms:created>
  <dcterms:modified xsi:type="dcterms:W3CDTF">2020-12-08T14:50:00Z</dcterms:modified>
</cp:coreProperties>
</file>