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4587"/>
        <w:gridCol w:w="676"/>
        <w:gridCol w:w="1259"/>
        <w:gridCol w:w="761"/>
      </w:tblGrid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1FA0" w:rsidRPr="00711FA0" w:rsidRDefault="00711FA0" w:rsidP="00711FA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11FA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07.10.2020 - 07.10.2020 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29 021,05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5 616,00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1 500,00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400080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400080"/>
                <w:lang w:eastAsia="bg-BG"/>
              </w:rPr>
              <w:t>36 137,05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11FA0" w:rsidRPr="00711FA0" w:rsidRDefault="00711FA0" w:rsidP="00711FA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11FA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07.10.2020 - 07.10.2020 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711FA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40008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711FA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1FA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07.10.2020 - 07.10.2020 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22 014,79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711FA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5 616,00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711FA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1 500,00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711FA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40008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400080"/>
                <w:lang w:eastAsia="bg-BG"/>
              </w:rPr>
              <w:t>29 130,79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711FA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1FA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07.10.2020 - 07.10.2020 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611,40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711FA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400080"/>
                <w:lang w:eastAsia="bg-BG"/>
              </w:rPr>
              <w:t>611,40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711FA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1FA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07.10.2020 - 07.10.2020 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1 394,04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711FA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400080"/>
                <w:lang w:eastAsia="bg-BG"/>
              </w:rPr>
              <w:t>1 394,04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711FA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1FA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07.10.2020 - 07.10.2020 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782,02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711FA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400080"/>
                <w:lang w:eastAsia="bg-BG"/>
              </w:rPr>
              <w:t>782,02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711FA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1FA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07.10.2020 - 07.10.2020 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4 218,80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711FA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400080"/>
                <w:lang w:eastAsia="bg-BG"/>
              </w:rPr>
              <w:t>4 218,80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711FA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1FA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1FA0" w:rsidRPr="00711FA0" w:rsidTr="00711FA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1FA0" w:rsidRPr="00711FA0" w:rsidRDefault="00711FA0" w:rsidP="00711FA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1FA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A0"/>
    <w:rsid w:val="005E7685"/>
    <w:rsid w:val="00711F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E4039-4BCE-4794-A197-8CC4DC20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2020-10-07T13:59:00Z</dcterms:created>
  <dcterms:modified xsi:type="dcterms:W3CDTF">2020-10-07T13:59:00Z</dcterms:modified>
</cp:coreProperties>
</file>