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2320" w:rsidRPr="00272320" w:rsidRDefault="00272320" w:rsidP="0027232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7232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25.08.2020 - 25.08.2020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49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798 704,73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42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21 072,28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43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25 983,55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43 920,00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 xml:space="preserve">135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>889 680,56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72320" w:rsidRPr="00272320" w:rsidRDefault="00272320" w:rsidP="0027232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7232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25.08.2020 - 25.08.2020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357 970,66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13 925,33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796,05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43 920,00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>416 612,04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25.08.2020 - 25.08.2020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50 909,82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03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3 738,29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>54 848,11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25.08.2020 - 25.08.2020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61 352,27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411,38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7 740,51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>69 504,16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25.08.2020 - 25.08.2020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69 486,74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1 400,94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>70 887,68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25.08.2020 - 25.08.2020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82 828,63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896,82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1 419,31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2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>85 144,76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3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25.08.2020 - 25.08.2020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56 961,22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4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608,25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5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3 265,00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6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>60 834,47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7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25.08.2020 - 25.08.2020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119 195,39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8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5 030,50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9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7 623,45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30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 xml:space="preserve">29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>131 849,34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31" w:history="1">
              <w:r w:rsidRPr="002723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232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2320" w:rsidRPr="00272320" w:rsidTr="002723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2320" w:rsidRPr="00272320" w:rsidRDefault="00272320" w:rsidP="002723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23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20"/>
    <w:rsid w:val="00272320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8DAA8-03C9-48ED-95EE-CD36CEA1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29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28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31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hyperlink" Target="https://212.122.164.250/sebra/payments/done_payments_obs.jsp" TargetMode="External"/><Relationship Id="rId30" Type="http://schemas.openxmlformats.org/officeDocument/2006/relationships/hyperlink" Target="https://212.122.164.250/sebra/payments/done_payments_obs.jsp" TargetMode="External"/><Relationship Id="rId8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2020-08-25T13:03:00Z</dcterms:created>
  <dcterms:modified xsi:type="dcterms:W3CDTF">2020-08-25T13:04:00Z</dcterms:modified>
</cp:coreProperties>
</file>