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ДОГОВОР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ЗА ПОКУПКО-ПРОДАЖБА НА МПС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Днес ........................ в гр. София между: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225869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…………………………………………………….</w:t>
      </w:r>
      <w:r w:rsidR="00E2786E">
        <w:rPr>
          <w:rFonts w:ascii="Verdana" w:eastAsia="Times New Roman" w:hAnsi="Verdana"/>
          <w:sz w:val="20"/>
          <w:szCs w:val="20"/>
          <w:lang w:val="bg-BG" w:eastAsia="bg-BG"/>
        </w:rPr>
        <w:t xml:space="preserve"> с адрес: гр. София, ул. „Панайот Волов“ № 2, БУЛСТАТ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……………………………….</w:t>
      </w:r>
      <w:r w:rsidR="00E2786E">
        <w:rPr>
          <w:rFonts w:ascii="Verdana" w:eastAsia="Times New Roman" w:hAnsi="Verdana"/>
          <w:sz w:val="20"/>
          <w:szCs w:val="20"/>
          <w:lang w:val="bg-BG" w:eastAsia="bg-BG"/>
        </w:rPr>
        <w:t>, пред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ставляван от ……………………………. </w:t>
      </w:r>
      <w:bookmarkStart w:id="0" w:name="_GoBack"/>
      <w:bookmarkEnd w:id="0"/>
      <w:r w:rsidR="00E2786E">
        <w:rPr>
          <w:rFonts w:ascii="Verdana" w:eastAsia="Times New Roman" w:hAnsi="Verdana"/>
          <w:sz w:val="20"/>
          <w:szCs w:val="20"/>
          <w:lang w:val="bg-BG" w:eastAsia="bg-BG"/>
        </w:rPr>
        <w:t>, наричан по-долу „</w:t>
      </w:r>
      <w:r w:rsidR="00E2786E">
        <w:rPr>
          <w:rFonts w:ascii="Verdana" w:eastAsia="Times New Roman" w:hAnsi="Verdana"/>
          <w:b/>
          <w:sz w:val="20"/>
          <w:szCs w:val="20"/>
          <w:lang w:val="bg-BG" w:eastAsia="bg-BG"/>
        </w:rPr>
        <w:t>ПРОДАВАЧ</w:t>
      </w:r>
      <w:r w:rsidR="00E2786E">
        <w:rPr>
          <w:rFonts w:ascii="Verdana" w:eastAsia="Times New Roman" w:hAnsi="Verdana"/>
          <w:sz w:val="20"/>
          <w:szCs w:val="20"/>
          <w:lang w:val="bg-BG" w:eastAsia="bg-BG"/>
        </w:rPr>
        <w:t xml:space="preserve">“ от една страна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..................................................................................................................., притежаващ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л.к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No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...................., издадена на .................................. от МВР ........................................., ЕГН: .................................., с постоянен/настоящ адрес: гр. ................................................., ул./ж.к. ................................................................................................, №......, вх....., ет......., ап......., наричан за краткост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КУПУВАЧ“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</w:p>
    <w:p w:rsidR="00E2786E" w:rsidRDefault="002D044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на основание чл. 16</w:t>
      </w:r>
      <w:r w:rsidR="00E2786E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№ 7 от 14.11.2007 г. за продажба на движими вещи – частна държавна собс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твеност и </w:t>
      </w:r>
      <w:r w:rsidR="00E2786E">
        <w:rPr>
          <w:rFonts w:ascii="Verdana" w:eastAsia="Times New Roman" w:hAnsi="Verdana"/>
          <w:sz w:val="20"/>
          <w:szCs w:val="20"/>
          <w:lang w:val="bg-BG" w:eastAsia="bg-BG"/>
        </w:rPr>
        <w:t xml:space="preserve">Заповед № ………/……..2025 г. на председателя на НСИ, се сключи настоящия договор за покупко-продажба на лек автомобил, марка .........................................................................., модел ........................................................, с регистрационен номер ................................................, рама №............................................., двигател № .............................................................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1.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продава на КУПУВАЧА описаното по-горе МПС, в състоянието в което се намира в момента на продажбата, ведно с всичките му принадлежности, за сумата от ........................... /с цифри/ .................................................................................. лв. /словом/;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2. (1)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КУПУВАЧЪТ заяви, че купува описаното по-горе МПС при посочените условия и за посочената цена, изплатена изцяло на ПРОДАВАЧА.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декларира, че е получил изцяло продажната цена преди подписването на договора, за което се задължава да издаде съответните счетоводни документи.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3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КУПУВАЧЪТ декларира, че е наясно със състоянието на МПС-то, извършил е оглед на същото и е наясно с неговото техническо състояние. ПРОДАВАЧЪТ не носи отговорност за недостатъци на продаваната вещ, които могат да се проявят след продажбата.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Състоянието на вещта в момента на предаването, принадлежностите 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документите, които ПРОДАВАЧЪТ предава на КУПУВАЧА, се описват в двустранен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протокол - неразделна част от този договор.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4.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Всички разноски по прехвърлянето на собствеността на продаваното МПС са за сметка на КУПУВАЧА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5.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сключването на договора бяха представени следните документи: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1. свидетелство за регистрация на МПС № ....................................;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2. ключовете на автомобила;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квитанция за платен данък 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4. полица по застраховка “Гражданска отговорност”.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Настоящият договор се подписа в два еднообразни екземпляра – по един за всяка от страните.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ПРОДАВАЧ:___________________ </w:t>
      </w:r>
      <w:r>
        <w:rPr>
          <w:rFonts w:ascii="Verdana" w:eastAsia="Times New Roman" w:hAnsi="Verdana"/>
          <w:sz w:val="20"/>
          <w:szCs w:val="20"/>
          <w:lang w:val="bg-BG" w:eastAsia="bg-BG"/>
        </w:rPr>
        <w:tab/>
        <w:t>КУПУВАЧ: ________________</w:t>
      </w:r>
    </w:p>
    <w:p w:rsidR="00A552CB" w:rsidRPr="00E2786E" w:rsidRDefault="00A552CB" w:rsidP="00E2786E"/>
    <w:sectPr w:rsidR="00A552CB" w:rsidRPr="00E27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9"/>
    <w:rsid w:val="00204559"/>
    <w:rsid w:val="00225869"/>
    <w:rsid w:val="002D044E"/>
    <w:rsid w:val="00A43C18"/>
    <w:rsid w:val="00A552CB"/>
    <w:rsid w:val="00C961A0"/>
    <w:rsid w:val="00CB5DD5"/>
    <w:rsid w:val="00E2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3AFA"/>
  <w15:chartTrackingRefBased/>
  <w15:docId w15:val="{45FE6E59-0852-4165-B2B3-3D4729C6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86E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Harizanov</dc:creator>
  <cp:keywords/>
  <dc:description/>
  <cp:lastModifiedBy>Atanas Harizanov</cp:lastModifiedBy>
  <cp:revision>4</cp:revision>
  <dcterms:created xsi:type="dcterms:W3CDTF">2025-05-07T12:57:00Z</dcterms:created>
  <dcterms:modified xsi:type="dcterms:W3CDTF">2025-05-08T07:24:00Z</dcterms:modified>
</cp:coreProperties>
</file>