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79FD" w:rsidRPr="004F79FD" w:rsidRDefault="004F79FD" w:rsidP="004F79F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F79F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19.01.2022 - 19.01.2022 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5 034,20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34 574,31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88 </w:t>
            </w:r>
            <w:proofErr w:type="spellStart"/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4 300,00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400080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400080"/>
                <w:lang w:eastAsia="bg-BG"/>
              </w:rPr>
              <w:t>43 908,51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F79FD" w:rsidRPr="004F79FD" w:rsidRDefault="004F79FD" w:rsidP="004F79F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F79F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19.01.2022 - 19.01.2022 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959,57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4F79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88 </w:t>
            </w:r>
            <w:proofErr w:type="spellStart"/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4 300,00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4F79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400080"/>
                <w:lang w:eastAsia="bg-BG"/>
              </w:rPr>
              <w:t>5 259,57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4F79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79F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19.01.2022 - 19.01.2022 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1 551,55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4F79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12 860,89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4F79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400080"/>
                <w:lang w:eastAsia="bg-BG"/>
              </w:rPr>
              <w:t>14 412,44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4F79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79F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19.01.2022 - 19.01.2022 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3 482,65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4F79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11 369,38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4F79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400080"/>
                <w:lang w:eastAsia="bg-BG"/>
              </w:rPr>
              <w:t>14 852,03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4F79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79F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19.01.2022 - 19.01.2022 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269,45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4F79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400080"/>
                <w:lang w:eastAsia="bg-BG"/>
              </w:rPr>
              <w:t>269,45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4F79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79F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19.01.2022 - 19.01.2022 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9 115,02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4F79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400080"/>
                <w:lang w:eastAsia="bg-BG"/>
              </w:rPr>
              <w:t>9 115,02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4F79F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4F79F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4F79FD" w:rsidRPr="004F79FD" w:rsidTr="004F79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F79FD" w:rsidRPr="004F79FD" w:rsidRDefault="004F79FD" w:rsidP="004F79F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4F79F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FD"/>
    <w:rsid w:val="004F79FD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B8D56-6B4A-4694-A65D-20AB32AB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2022-01-20T14:28:00Z</dcterms:created>
  <dcterms:modified xsi:type="dcterms:W3CDTF">2022-01-20T14:29:00Z</dcterms:modified>
</cp:coreProperties>
</file>